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CC" w:rsidRDefault="00FF77CC" w:rsidP="00FF77CC">
      <w:pPr>
        <w:pStyle w:val="NewNew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附表2：</w:t>
      </w:r>
    </w:p>
    <w:p w:rsidR="00FF77CC" w:rsidRDefault="00FF77CC" w:rsidP="00FF77CC">
      <w:pPr>
        <w:tabs>
          <w:tab w:val="left" w:pos="180"/>
        </w:tabs>
        <w:spacing w:line="240" w:lineRule="atLeast"/>
        <w:ind w:firstLineChars="98" w:firstLine="354"/>
        <w:jc w:val="center"/>
        <w:rPr>
          <w:b/>
          <w:sz w:val="36"/>
          <w:szCs w:val="52"/>
        </w:rPr>
      </w:pPr>
      <w:r>
        <w:rPr>
          <w:rFonts w:hint="eastAsia"/>
          <w:b/>
          <w:sz w:val="36"/>
          <w:szCs w:val="52"/>
        </w:rPr>
        <w:t>政府专职消防员基础体能考核标准</w:t>
      </w:r>
    </w:p>
    <w:p w:rsidR="00FF77CC" w:rsidRDefault="00FF77CC" w:rsidP="00FF77CC">
      <w:pPr>
        <w:tabs>
          <w:tab w:val="left" w:pos="180"/>
        </w:tabs>
        <w:spacing w:line="240" w:lineRule="atLeast"/>
        <w:ind w:firstLineChars="98" w:firstLine="236"/>
        <w:jc w:val="center"/>
        <w:rPr>
          <w:b/>
          <w:szCs w:val="32"/>
        </w:rPr>
      </w:pPr>
      <w:r>
        <w:rPr>
          <w:rFonts w:hint="eastAsia"/>
          <w:b/>
          <w:sz w:val="24"/>
        </w:rPr>
        <w:t>灭火救援战斗员体能考核标准（</w:t>
      </w:r>
      <w:r>
        <w:rPr>
          <w:rFonts w:hint="eastAsia"/>
          <w:b/>
          <w:sz w:val="24"/>
        </w:rPr>
        <w:t>2-1</w:t>
      </w:r>
      <w:r>
        <w:rPr>
          <w:rFonts w:hint="eastAsia"/>
          <w:b/>
          <w:sz w:val="24"/>
        </w:rPr>
        <w:t>）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57"/>
      </w:tblGrid>
      <w:tr w:rsidR="00FF77CC" w:rsidTr="00CC3B0F">
        <w:trPr>
          <w:trHeight w:val="755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5844AB" w:rsidP="00CC3B0F">
            <w:pPr>
              <w:spacing w:line="320" w:lineRule="exact"/>
              <w:ind w:firstLineChars="150" w:firstLine="31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844AB">
              <w:pict>
                <v:shape id="任意多边形 5" o:spid="_x0000_s1027" style="position:absolute;left:0;text-align:left;margin-left:51.6pt;margin-top:1pt;width:65.85pt;height:43.7pt;z-index:251661312;mso-wrap-style:square" coordsize="1731,549" path="m,l1731,549e" filled="f">
                  <v:path arrowok="t"/>
                </v:shape>
              </w:pic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FF77CC" w:rsidRDefault="005844AB" w:rsidP="00CC3B0F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844AB">
              <w:pict>
                <v:shape id="任意多边形 6" o:spid="_x0000_s1026" style="position:absolute;left:0;text-align:left;margin-left:-7.05pt;margin-top:6.35pt;width:125.3pt;height:23.4pt;z-index:251660288;mso-wrap-style:square" coordsize="1731,549" path="m,l1731,549e" filled="f">
                  <v:path arrowok="t"/>
                </v:shape>
              </w:pic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FF77CC" w:rsidRDefault="00FF77CC" w:rsidP="00CC3B0F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岁（不含）以下体能标准</w:t>
            </w:r>
          </w:p>
        </w:tc>
      </w:tr>
      <w:tr w:rsidR="00FF77CC" w:rsidTr="00CC3B0F">
        <w:trPr>
          <w:trHeight w:val="11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分，每增加一个加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FF77CC" w:rsidTr="00CC3B0F">
        <w:trPr>
          <w:trHeight w:val="11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分，每少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FF77CC" w:rsidTr="00CC3B0F">
        <w:trPr>
          <w:trHeight w:val="11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分，每多做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</w:tbl>
    <w:p w:rsidR="00FF77CC" w:rsidRDefault="00FF77CC" w:rsidP="00F945A0">
      <w:pPr>
        <w:tabs>
          <w:tab w:val="left" w:pos="180"/>
        </w:tabs>
        <w:spacing w:line="240" w:lineRule="atLeast"/>
        <w:ind w:firstLineChars="98" w:firstLine="236"/>
        <w:jc w:val="center"/>
        <w:rPr>
          <w:rFonts w:ascii="仿宋_GB2312"/>
          <w:szCs w:val="21"/>
        </w:rPr>
      </w:pPr>
      <w:r>
        <w:rPr>
          <w:rFonts w:hint="eastAsia"/>
          <w:b/>
          <w:sz w:val="24"/>
        </w:rPr>
        <w:t>灭火救援战斗员体能考核标准（</w:t>
      </w:r>
      <w:r>
        <w:rPr>
          <w:rFonts w:hint="eastAsia"/>
          <w:b/>
          <w:sz w:val="24"/>
        </w:rPr>
        <w:t>2-2</w:t>
      </w:r>
      <w:r>
        <w:rPr>
          <w:rFonts w:hint="eastAsia"/>
          <w:b/>
          <w:sz w:val="24"/>
        </w:rPr>
        <w:t>）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916"/>
        <w:gridCol w:w="6787"/>
      </w:tblGrid>
      <w:tr w:rsidR="00FF77CC" w:rsidTr="00CC3B0F">
        <w:trPr>
          <w:trHeight w:val="915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945A0" w:rsidP="00F945A0">
            <w:pPr>
              <w:spacing w:line="320" w:lineRule="exact"/>
              <w:ind w:firstLineChars="150" w:firstLine="31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844AB">
              <w:pict>
                <v:shape id="任意多边形 7" o:spid="_x0000_s1029" style="position:absolute;left:0;text-align:left;margin-left:53.45pt;margin-top:3.1pt;width:65.85pt;height:43.7pt;z-index:251663360;mso-wrap-style:square;mso-position-horizontal-relative:text;mso-position-vertical-relative:text" coordsize="1731,549" path="m,l1731,549e" filled="f">
                  <v:path arrowok="t"/>
                </v:shape>
              </w:pic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FF77CC" w:rsidRDefault="005844AB" w:rsidP="00CC3B0F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844AB">
              <w:pict>
                <v:shape id="任意多边形 8" o:spid="_x0000_s1028" style="position:absolute;left:0;text-align:left;margin-left:-6.35pt;margin-top:7.05pt;width:125.3pt;height:23.4pt;z-index:251662336;mso-wrap-style:square" coordsize="1731,549" path="m,l1731,549e" filled="f">
                  <v:path arrowok="t"/>
                </v:shape>
              </w:pic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 w:rsidR="00FF77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 w:rsidR="00FF77CC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FF77CC" w:rsidRDefault="00FF77CC" w:rsidP="00CC3B0F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岁（含）以上体能标准</w:t>
            </w:r>
          </w:p>
        </w:tc>
      </w:tr>
      <w:tr w:rsidR="00FF77CC" w:rsidTr="00CC3B0F">
        <w:trPr>
          <w:trHeight w:val="122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分，每增加一个加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FF77CC" w:rsidTr="00CC3B0F">
        <w:trPr>
          <w:trHeight w:val="126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分钟为合格成绩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分，每少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FF77CC" w:rsidTr="00CC3B0F">
        <w:trPr>
          <w:trHeight w:val="137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个合格成绩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分，每多做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FF77CC" w:rsidTr="00CC3B0F">
        <w:trPr>
          <w:trHeight w:val="92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C" w:rsidRDefault="00FF77CC" w:rsidP="00CC3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03" w:type="dxa"/>
            <w:gridSpan w:val="2"/>
            <w:vAlign w:val="center"/>
          </w:tcPr>
          <w:p w:rsidR="00FF77CC" w:rsidRDefault="00FF77CC" w:rsidP="00CC3B0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体能测试成绩</w:t>
            </w:r>
            <w:r>
              <w:rPr>
                <w:rFonts w:hint="eastAsia"/>
                <w:sz w:val="24"/>
              </w:rPr>
              <w:t>=3000</w:t>
            </w:r>
            <w:r>
              <w:rPr>
                <w:rFonts w:hint="eastAsia"/>
                <w:sz w:val="24"/>
              </w:rPr>
              <w:t>米跑步成绩×</w:t>
            </w:r>
            <w:r>
              <w:rPr>
                <w:rFonts w:hint="eastAsia"/>
                <w:sz w:val="24"/>
              </w:rPr>
              <w:t>50%+</w:t>
            </w:r>
            <w:r>
              <w:rPr>
                <w:rFonts w:hint="eastAsia"/>
                <w:sz w:val="24"/>
              </w:rPr>
              <w:t>仰卧起坐×</w:t>
            </w:r>
            <w:r>
              <w:rPr>
                <w:rFonts w:hint="eastAsia"/>
                <w:sz w:val="24"/>
              </w:rPr>
              <w:t>25%+</w:t>
            </w:r>
            <w:r>
              <w:rPr>
                <w:rFonts w:hint="eastAsia"/>
                <w:sz w:val="24"/>
              </w:rPr>
              <w:t>单杠引体向上成绩×</w:t>
            </w:r>
            <w:r>
              <w:rPr>
                <w:rFonts w:hint="eastAsia"/>
                <w:sz w:val="24"/>
              </w:rPr>
              <w:t>25%</w:t>
            </w:r>
          </w:p>
        </w:tc>
      </w:tr>
    </w:tbl>
    <w:p w:rsidR="00FF77CC" w:rsidRDefault="00FF77CC" w:rsidP="00FF77CC"/>
    <w:p w:rsidR="00717F46" w:rsidRPr="00FF77CC" w:rsidRDefault="00833334"/>
    <w:sectPr w:rsidR="00717F46" w:rsidRPr="00FF77CC" w:rsidSect="00C2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34" w:rsidRDefault="00833334" w:rsidP="00F945A0">
      <w:r>
        <w:separator/>
      </w:r>
    </w:p>
  </w:endnote>
  <w:endnote w:type="continuationSeparator" w:id="1">
    <w:p w:rsidR="00833334" w:rsidRDefault="00833334" w:rsidP="00F9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34" w:rsidRDefault="00833334" w:rsidP="00F945A0">
      <w:r>
        <w:separator/>
      </w:r>
    </w:p>
  </w:footnote>
  <w:footnote w:type="continuationSeparator" w:id="1">
    <w:p w:rsidR="00833334" w:rsidRDefault="00833334" w:rsidP="00F9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CC"/>
    <w:rsid w:val="005844AB"/>
    <w:rsid w:val="006E1C99"/>
    <w:rsid w:val="00833334"/>
    <w:rsid w:val="00C22ED4"/>
    <w:rsid w:val="00D922D7"/>
    <w:rsid w:val="00F945A0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next w:val="5"/>
    <w:rsid w:val="00FF77CC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FF77CC"/>
    <w:pPr>
      <w:ind w:leftChars="800" w:left="800"/>
    </w:pPr>
  </w:style>
  <w:style w:type="paragraph" w:styleId="a3">
    <w:name w:val="header"/>
    <w:basedOn w:val="a"/>
    <w:link w:val="Char"/>
    <w:uiPriority w:val="99"/>
    <w:semiHidden/>
    <w:unhideWhenUsed/>
    <w:rsid w:val="00F9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5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2020-09-07T06:07:00Z</dcterms:created>
  <dcterms:modified xsi:type="dcterms:W3CDTF">2020-09-07T06:19:00Z</dcterms:modified>
</cp:coreProperties>
</file>