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38" w:type="dxa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00"/>
        <w:gridCol w:w="736"/>
        <w:gridCol w:w="918"/>
        <w:gridCol w:w="788"/>
        <w:gridCol w:w="855"/>
        <w:gridCol w:w="3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38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附件1： </w:t>
            </w:r>
          </w:p>
          <w:p>
            <w:pPr>
              <w:widowControl/>
              <w:spacing w:line="0" w:lineRule="atLeast"/>
              <w:jc w:val="center"/>
              <w:rPr>
                <w:rFonts w:eastAsia="方正小标宋_GBK"/>
                <w:kern w:val="0"/>
                <w:sz w:val="30"/>
                <w:szCs w:val="30"/>
              </w:rPr>
            </w:pPr>
            <w:r>
              <w:rPr>
                <w:rFonts w:eastAsia="方正小标宋_GBK"/>
                <w:kern w:val="0"/>
                <w:sz w:val="30"/>
                <w:szCs w:val="30"/>
              </w:rPr>
              <w:t>广州市天河区</w:t>
            </w:r>
            <w:r>
              <w:rPr>
                <w:rFonts w:hint="eastAsia" w:eastAsia="方正小标宋_GBK"/>
                <w:kern w:val="0"/>
                <w:sz w:val="30"/>
                <w:szCs w:val="30"/>
              </w:rPr>
              <w:t>兴华街</w:t>
            </w:r>
            <w:r>
              <w:rPr>
                <w:rFonts w:hint="eastAsia" w:eastAsia="方正小标宋_GBK"/>
                <w:kern w:val="0"/>
                <w:sz w:val="30"/>
                <w:szCs w:val="30"/>
                <w:lang w:val="en-US" w:eastAsia="zh-CN"/>
              </w:rPr>
              <w:t>市容环境卫生管理站和消毒站</w:t>
            </w:r>
            <w:r>
              <w:rPr>
                <w:rFonts w:hint="eastAsia" w:eastAsia="方正小标宋_GBK"/>
                <w:kern w:val="0"/>
                <w:sz w:val="30"/>
                <w:szCs w:val="30"/>
              </w:rPr>
              <w:t>2019</w:t>
            </w:r>
            <w:r>
              <w:rPr>
                <w:rFonts w:eastAsia="方正小标宋_GBK"/>
                <w:kern w:val="0"/>
                <w:sz w:val="30"/>
                <w:szCs w:val="30"/>
              </w:rPr>
              <w:t>年</w:t>
            </w:r>
          </w:p>
          <w:p>
            <w:pPr>
              <w:widowControl/>
              <w:spacing w:line="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hint="eastAsia" w:eastAsia="方正小标宋_GBK"/>
                <w:kern w:val="0"/>
                <w:sz w:val="30"/>
                <w:szCs w:val="30"/>
                <w:lang w:val="en-US" w:eastAsia="zh-CN"/>
              </w:rPr>
              <w:t>第四季度</w:t>
            </w:r>
            <w:r>
              <w:rPr>
                <w:rFonts w:eastAsia="方正小标宋_GBK"/>
                <w:kern w:val="0"/>
                <w:sz w:val="30"/>
                <w:szCs w:val="30"/>
              </w:rPr>
              <w:t>公开招聘</w:t>
            </w:r>
            <w:r>
              <w:rPr>
                <w:rFonts w:hint="eastAsia" w:eastAsia="方正小标宋_GBK"/>
                <w:kern w:val="0"/>
                <w:sz w:val="30"/>
                <w:szCs w:val="30"/>
              </w:rPr>
              <w:t>编外合同制工作人员</w:t>
            </w:r>
            <w:r>
              <w:rPr>
                <w:rFonts w:eastAsia="方正小标宋_GBK"/>
                <w:kern w:val="0"/>
                <w:sz w:val="30"/>
                <w:szCs w:val="30"/>
              </w:rPr>
              <w:t>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53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资   格   条   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消杀工作人员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后勤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高中（含中专）或以上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3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1、热爱本职工作，服从组织安排和管理，无不良记录；</w:t>
            </w:r>
          </w:p>
          <w:p>
            <w:r>
              <w:rPr>
                <w:rFonts w:hint="eastAsia"/>
              </w:rPr>
              <w:t>2、男45周岁以下，女40周岁以下；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3、身体健康，身体条件适合户外和夜间</w:t>
            </w:r>
            <w:bookmarkStart w:id="0" w:name="_GoBack"/>
            <w:bookmarkEnd w:id="0"/>
            <w:r>
              <w:rPr>
                <w:rFonts w:hint="eastAsia"/>
              </w:rPr>
              <w:t>作业。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环卫清洁工作人员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后勤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初中或以上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3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A1F"/>
    <w:rsid w:val="00490606"/>
    <w:rsid w:val="005F5F9E"/>
    <w:rsid w:val="00736A1F"/>
    <w:rsid w:val="00A245C4"/>
    <w:rsid w:val="00C7444A"/>
    <w:rsid w:val="22F66153"/>
    <w:rsid w:val="4B1615D1"/>
    <w:rsid w:val="74B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6"/>
    <w:unhideWhenUsed/>
    <w:uiPriority w:val="99"/>
    <w:pPr>
      <w:spacing w:after="120"/>
    </w:pPr>
  </w:style>
  <w:style w:type="character" w:customStyle="1" w:styleId="6">
    <w:name w:val="正文文本 Char"/>
    <w:basedOn w:val="4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ScaleCrop>false</ScaleCrop>
  <LinksUpToDate>false</LinksUpToDate>
  <CharactersWithSpaces>290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2019-11-25T15:12:00Z</dcterms:created>
  <dc:creator>微软用户</dc:creator>
  <cp:lastModifiedBy>hp</cp:lastModifiedBy>
  <cp:lastPrinted>2019-11-26T09:39:00Z</cp:lastPrinted>
  <dcterms:modified xsi:type="dcterms:W3CDTF">2019-11-27T00:45:25Z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