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FE" w:rsidRPr="009D71AF" w:rsidRDefault="00A371FE" w:rsidP="00623087">
      <w:pPr>
        <w:pStyle w:val="UserStyle13"/>
        <w:spacing w:after="0" w:line="460" w:lineRule="exact"/>
        <w:rPr>
          <w:rStyle w:val="UserStyle0"/>
          <w:rFonts w:ascii="黑体" w:eastAsia="黑体" w:hAnsi="宋体"/>
          <w:bCs/>
          <w:color w:val="000000"/>
          <w:sz w:val="30"/>
          <w:szCs w:val="30"/>
        </w:rPr>
      </w:pPr>
      <w:r w:rsidRPr="009D71AF">
        <w:rPr>
          <w:rStyle w:val="UserStyle0"/>
          <w:rFonts w:ascii="黑体" w:eastAsia="黑体" w:hAnsi="宋体" w:hint="eastAsia"/>
          <w:bCs/>
          <w:color w:val="000000"/>
          <w:sz w:val="30"/>
          <w:szCs w:val="30"/>
        </w:rPr>
        <w:t>附件</w:t>
      </w:r>
      <w:r w:rsidRPr="009D71AF">
        <w:rPr>
          <w:rStyle w:val="UserStyle0"/>
          <w:rFonts w:ascii="黑体" w:eastAsia="黑体" w:hAnsi="宋体"/>
          <w:bCs/>
          <w:color w:val="000000"/>
          <w:sz w:val="30"/>
          <w:szCs w:val="30"/>
        </w:rPr>
        <w:t>1</w:t>
      </w:r>
    </w:p>
    <w:p w:rsidR="00A371FE" w:rsidRDefault="00A371FE">
      <w:pPr>
        <w:spacing w:line="460" w:lineRule="exact"/>
        <w:jc w:val="center"/>
        <w:rPr>
          <w:rStyle w:val="UserStyle0"/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 w:rsidRPr="009D71AF">
        <w:rPr>
          <w:rStyle w:val="UserStyle0"/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佛山市三水区人民医院大塘医院</w:t>
      </w:r>
      <w:r w:rsidRPr="009D71AF">
        <w:rPr>
          <w:rStyle w:val="UserStyle0"/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  <w:t>2019</w:t>
      </w:r>
      <w:r w:rsidRPr="009D71AF">
        <w:rPr>
          <w:rStyle w:val="UserStyle0"/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年合同制工作人员招聘职位一览表</w:t>
      </w:r>
    </w:p>
    <w:p w:rsidR="00A371FE" w:rsidRDefault="00A371FE">
      <w:pPr>
        <w:spacing w:line="300" w:lineRule="exact"/>
        <w:jc w:val="center"/>
        <w:rPr>
          <w:rStyle w:val="UserStyle0"/>
          <w:rFonts w:ascii="方正小标宋简体" w:eastAsia="方正小标宋简体" w:hAnsi="方正小标宋简体" w:cs="方正小标宋简体"/>
          <w:bCs/>
          <w:color w:val="000000"/>
          <w:sz w:val="11"/>
          <w:szCs w:val="11"/>
        </w:rPr>
      </w:pP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40"/>
        <w:gridCol w:w="770"/>
        <w:gridCol w:w="1385"/>
        <w:gridCol w:w="638"/>
        <w:gridCol w:w="1418"/>
        <w:gridCol w:w="1201"/>
        <w:gridCol w:w="1560"/>
        <w:gridCol w:w="5340"/>
        <w:gridCol w:w="1077"/>
      </w:tblGrid>
      <w:tr w:rsidR="00A371FE" w:rsidTr="00623087">
        <w:trPr>
          <w:trHeight w:val="90"/>
          <w:tblHeader/>
          <w:jc w:val="center"/>
        </w:trPr>
        <w:tc>
          <w:tcPr>
            <w:tcW w:w="640" w:type="dxa"/>
            <w:vAlign w:val="center"/>
          </w:tcPr>
          <w:p w:rsidR="00A371FE" w:rsidRDefault="00A371FE">
            <w:pPr>
              <w:jc w:val="center"/>
              <w:rPr>
                <w:rStyle w:val="UserStyle0"/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Style w:val="UserStyle0"/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770" w:type="dxa"/>
            <w:vAlign w:val="center"/>
          </w:tcPr>
          <w:p w:rsidR="00A371FE" w:rsidRDefault="00A371FE">
            <w:pPr>
              <w:jc w:val="center"/>
              <w:rPr>
                <w:rStyle w:val="UserStyle0"/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Style w:val="UserStyle0"/>
                <w:rFonts w:ascii="宋体" w:hAnsi="宋体" w:cs="宋体" w:hint="eastAsia"/>
                <w:b/>
                <w:bCs/>
                <w:color w:val="000000"/>
                <w:szCs w:val="21"/>
              </w:rPr>
              <w:t>职位</w:t>
            </w:r>
          </w:p>
          <w:p w:rsidR="00A371FE" w:rsidRDefault="00A371FE">
            <w:pPr>
              <w:jc w:val="center"/>
              <w:rPr>
                <w:rStyle w:val="UserStyle0"/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Style w:val="UserStyle0"/>
                <w:rFonts w:ascii="宋体" w:hAnsi="宋体" w:cs="宋体" w:hint="eastAsia"/>
                <w:b/>
                <w:bCs/>
                <w:color w:val="000000"/>
                <w:szCs w:val="21"/>
              </w:rPr>
              <w:t>代码</w:t>
            </w:r>
          </w:p>
        </w:tc>
        <w:tc>
          <w:tcPr>
            <w:tcW w:w="1385" w:type="dxa"/>
            <w:vAlign w:val="center"/>
          </w:tcPr>
          <w:p w:rsidR="00A371FE" w:rsidRDefault="00A371FE">
            <w:pPr>
              <w:jc w:val="center"/>
              <w:rPr>
                <w:rStyle w:val="UserStyle0"/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Style w:val="UserStyle0"/>
                <w:rFonts w:ascii="宋体" w:hAnsi="宋体" w:cs="宋体" w:hint="eastAsia"/>
                <w:b/>
                <w:bCs/>
                <w:color w:val="000000"/>
                <w:szCs w:val="21"/>
              </w:rPr>
              <w:t>职位名称</w:t>
            </w:r>
          </w:p>
        </w:tc>
        <w:tc>
          <w:tcPr>
            <w:tcW w:w="638" w:type="dxa"/>
            <w:vAlign w:val="center"/>
          </w:tcPr>
          <w:p w:rsidR="00A371FE" w:rsidRDefault="00A371FE">
            <w:pPr>
              <w:jc w:val="center"/>
              <w:rPr>
                <w:rStyle w:val="UserStyle0"/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Style w:val="UserStyle0"/>
                <w:rFonts w:ascii="宋体" w:hAnsi="宋体" w:cs="宋体" w:hint="eastAsia"/>
                <w:b/>
                <w:bCs/>
                <w:color w:val="000000"/>
                <w:szCs w:val="21"/>
              </w:rPr>
              <w:t>招聘人数</w:t>
            </w:r>
          </w:p>
        </w:tc>
        <w:tc>
          <w:tcPr>
            <w:tcW w:w="1418" w:type="dxa"/>
            <w:vAlign w:val="center"/>
          </w:tcPr>
          <w:p w:rsidR="00A371FE" w:rsidRDefault="00A371FE">
            <w:pPr>
              <w:jc w:val="center"/>
              <w:rPr>
                <w:rStyle w:val="UserStyle0"/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Style w:val="UserStyle0"/>
                <w:rFonts w:ascii="宋体" w:hAnsi="宋体" w:cs="宋体"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201" w:type="dxa"/>
            <w:vAlign w:val="center"/>
          </w:tcPr>
          <w:p w:rsidR="00A371FE" w:rsidRDefault="00A371FE">
            <w:pPr>
              <w:jc w:val="center"/>
              <w:rPr>
                <w:rStyle w:val="UserStyle0"/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Style w:val="UserStyle0"/>
                <w:rFonts w:ascii="宋体" w:hAnsi="宋体" w:cs="宋体" w:hint="eastAsia"/>
                <w:b/>
                <w:bCs/>
                <w:color w:val="000000"/>
                <w:szCs w:val="21"/>
              </w:rPr>
              <w:t>学历</w:t>
            </w:r>
          </w:p>
        </w:tc>
        <w:tc>
          <w:tcPr>
            <w:tcW w:w="1560" w:type="dxa"/>
            <w:vAlign w:val="center"/>
          </w:tcPr>
          <w:p w:rsidR="00A371FE" w:rsidRDefault="00A371FE">
            <w:pPr>
              <w:jc w:val="center"/>
              <w:rPr>
                <w:rStyle w:val="UserStyle0"/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Style w:val="UserStyle0"/>
                <w:rFonts w:ascii="宋体" w:hAnsi="宋体" w:cs="宋体" w:hint="eastAsia"/>
                <w:b/>
                <w:bCs/>
                <w:color w:val="000000"/>
                <w:szCs w:val="21"/>
              </w:rPr>
              <w:t>职称与职业</w:t>
            </w:r>
          </w:p>
          <w:p w:rsidR="00A371FE" w:rsidRDefault="00A371FE">
            <w:pPr>
              <w:jc w:val="center"/>
              <w:rPr>
                <w:rStyle w:val="UserStyle0"/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Style w:val="UserStyle0"/>
                <w:rFonts w:ascii="宋体" w:hAnsi="宋体" w:cs="宋体" w:hint="eastAsia"/>
                <w:b/>
                <w:bCs/>
                <w:color w:val="000000"/>
                <w:szCs w:val="21"/>
              </w:rPr>
              <w:t>资质</w:t>
            </w:r>
          </w:p>
        </w:tc>
        <w:tc>
          <w:tcPr>
            <w:tcW w:w="5340" w:type="dxa"/>
            <w:vAlign w:val="center"/>
          </w:tcPr>
          <w:p w:rsidR="00A371FE" w:rsidRDefault="00A371FE">
            <w:pPr>
              <w:jc w:val="center"/>
              <w:rPr>
                <w:rStyle w:val="UserStyle0"/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Style w:val="UserStyle0"/>
                <w:rFonts w:ascii="宋体" w:hAnsi="宋体" w:cs="宋体" w:hint="eastAsia"/>
                <w:b/>
                <w:bCs/>
                <w:color w:val="000000"/>
                <w:szCs w:val="21"/>
              </w:rPr>
              <w:t>其他要求</w:t>
            </w:r>
          </w:p>
        </w:tc>
        <w:tc>
          <w:tcPr>
            <w:tcW w:w="1077" w:type="dxa"/>
          </w:tcPr>
          <w:p w:rsidR="00A371FE" w:rsidRDefault="00A371FE">
            <w:pPr>
              <w:jc w:val="center"/>
              <w:rPr>
                <w:rStyle w:val="UserStyle0"/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Style w:val="UserStyle0"/>
                <w:rFonts w:ascii="宋体" w:hAnsi="宋体" w:cs="宋体" w:hint="eastAsia"/>
                <w:b/>
                <w:bCs/>
                <w:color w:val="000000"/>
                <w:szCs w:val="21"/>
              </w:rPr>
              <w:t>待遇</w:t>
            </w:r>
          </w:p>
          <w:p w:rsidR="00A371FE" w:rsidRDefault="00A371FE">
            <w:pPr>
              <w:jc w:val="center"/>
              <w:rPr>
                <w:rStyle w:val="UserStyle0"/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Style w:val="UserStyle0"/>
                <w:rFonts w:ascii="宋体" w:hAnsi="宋体" w:cs="宋体" w:hint="eastAsia"/>
                <w:b/>
                <w:bCs/>
                <w:color w:val="000000"/>
                <w:szCs w:val="21"/>
              </w:rPr>
              <w:t>（年薪）</w:t>
            </w:r>
          </w:p>
        </w:tc>
      </w:tr>
      <w:tr w:rsidR="00A371FE">
        <w:trPr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A1</w:t>
            </w:r>
          </w:p>
        </w:tc>
        <w:tc>
          <w:tcPr>
            <w:tcW w:w="1385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急诊科医生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临床医学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中西医结合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全日制大专以上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具有执业助理医师以上资格</w:t>
            </w: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社会人员；执业范围：急救医学、内科、儿科、外科、全科、中西医结合；年龄要求：执业助理医师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周岁以下，执业医师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周岁以下，中级以上职称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48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14-30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>
        <w:trPr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A2</w:t>
            </w:r>
          </w:p>
        </w:tc>
        <w:tc>
          <w:tcPr>
            <w:tcW w:w="1385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内科医生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临床医学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中西医结合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全日制大专以上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具有执业助理医师以上资格</w:t>
            </w: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社会人员；执业范围：急救医学、内科、儿科、全科、中西医结合；年龄要求：执业助理医师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35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周岁以下，执业医师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周岁以下，中级职称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周岁以下，高级职称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50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13-30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>
        <w:trPr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77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A3</w:t>
            </w:r>
          </w:p>
        </w:tc>
        <w:tc>
          <w:tcPr>
            <w:tcW w:w="1385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外科（创伤）医生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全日制大专以上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具有执业助理医师以上资格</w:t>
            </w: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社会人员；执业范围：外科、全科；年龄要求：执业助理医师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35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周岁以下，执业医师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周岁以下，中级职称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周岁以下，高级职称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50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13-30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>
        <w:trPr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77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1385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五官科医生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全日制大专以上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i/>
                <w:iCs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具有执业助理医师以上资格</w:t>
            </w: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i/>
                <w:iCs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社会人员，执业范围：眼耳鼻咽喉科、全科；年龄要求：执业助理医师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35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周岁以下，执业医师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周岁以下，中级职称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周岁以下，高级职称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50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13-30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>
        <w:trPr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77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A5</w:t>
            </w:r>
          </w:p>
        </w:tc>
        <w:tc>
          <w:tcPr>
            <w:tcW w:w="1385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口腔科医生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全日制大专以上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具有执业助理医师以上资格</w:t>
            </w: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社会人员；执业范围：口腔科；年龄要求：执业助理医师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35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周岁以下，执业医师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周岁以下，中级职称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周岁以下，高级职称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50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13-30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>
        <w:trPr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77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A6</w:t>
            </w:r>
          </w:p>
        </w:tc>
        <w:tc>
          <w:tcPr>
            <w:tcW w:w="1385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妇产科医生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全日制大专以上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具有执业助理医师以上资格</w:t>
            </w: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社会人员；执业范围：妇产科；年龄要求：执业助理医师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35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周岁以下，执业医师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周岁以下，中级职称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周岁以下，高级职称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50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13-30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>
        <w:trPr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77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szCs w:val="21"/>
              </w:rPr>
              <w:t>A7</w:t>
            </w:r>
          </w:p>
        </w:tc>
        <w:tc>
          <w:tcPr>
            <w:tcW w:w="1385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放射科医生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临床医学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全日制中专以上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具有执业助理医师以上资格</w:t>
            </w: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社会人员；</w:t>
            </w:r>
            <w:r>
              <w:rPr>
                <w:rStyle w:val="UserStyle3"/>
                <w:rFonts w:hint="eastAsia"/>
              </w:rPr>
              <w:t>执业范围：医学影像和放射治疗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；年龄要求：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 xml:space="preserve"> 45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13-28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>
        <w:trPr>
          <w:trHeight w:val="703"/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77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A8</w:t>
            </w:r>
          </w:p>
        </w:tc>
        <w:tc>
          <w:tcPr>
            <w:tcW w:w="1385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超声科医生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临床医学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全日制中专以上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具有执业助理医师以上资格</w:t>
            </w: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社会人员；执业范围：</w:t>
            </w:r>
            <w:r>
              <w:rPr>
                <w:rStyle w:val="UserStyle3"/>
                <w:rFonts w:hint="eastAsia"/>
              </w:rPr>
              <w:t>医学影像和放射治疗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；年龄要求：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 xml:space="preserve"> 45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13-28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>
        <w:trPr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77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A9</w:t>
            </w:r>
          </w:p>
        </w:tc>
        <w:tc>
          <w:tcPr>
            <w:tcW w:w="1385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麻醉科医生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distribute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临床医学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麻醉学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全日制大专以上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具有执业助理医师以上资格</w:t>
            </w: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社会人员；执业范围：外科；年龄要求：执业助理医师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35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周岁以下，执业医师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周岁以下，中级职称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周岁以下，高级职称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50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13-30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>
        <w:trPr>
          <w:trHeight w:val="703"/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77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A10</w:t>
            </w:r>
          </w:p>
        </w:tc>
        <w:tc>
          <w:tcPr>
            <w:tcW w:w="1385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中医科医生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中医学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中西医结合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全日制大专以上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具有执业助理医师以上资格</w:t>
            </w: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社会人员；执业范围：中医、中西医结合；年龄要求：执业助理医师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35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周岁以下，执业医师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周岁以下，中级职称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周岁以下，高级职称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50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 xml:space="preserve"> 13-30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>
        <w:trPr>
          <w:trHeight w:val="778"/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77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A11</w:t>
            </w:r>
          </w:p>
        </w:tc>
        <w:tc>
          <w:tcPr>
            <w:tcW w:w="1385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公卫医生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全日制本科以上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具有执业医师资格</w:t>
            </w: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社会人员；执业范围：预防医学；年龄要求：执业医师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30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周岁以下，中级以上职称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35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13-20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 w:rsidTr="001D3C00">
        <w:trPr>
          <w:trHeight w:val="573"/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7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B1</w:t>
            </w:r>
          </w:p>
        </w:tc>
        <w:tc>
          <w:tcPr>
            <w:tcW w:w="1385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临床药师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全日制本科以上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具有药师资格</w:t>
            </w: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社会人员；年龄要求：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 xml:space="preserve"> 35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10-15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>
        <w:trPr>
          <w:trHeight w:val="813"/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7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B2</w:t>
            </w:r>
          </w:p>
        </w:tc>
        <w:tc>
          <w:tcPr>
            <w:tcW w:w="1385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中药师（士）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全日制大专以上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具有中药士以上专业技术资格</w:t>
            </w: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社会人员；年龄要求：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周岁以下；身高要求：女性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156cm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以上，男性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168cm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以上。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7-13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>
        <w:trPr>
          <w:trHeight w:val="813"/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77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B3</w:t>
            </w:r>
          </w:p>
        </w:tc>
        <w:tc>
          <w:tcPr>
            <w:tcW w:w="1385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药剂师（士）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药学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药剂学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全日制大专以上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具有药剂士以上专业技术资格</w:t>
            </w: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社会人员；年龄要求：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周岁以下；身高要求：女性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156cm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以上，男性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168cm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以上。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7-13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>
        <w:trPr>
          <w:trHeight w:val="703"/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77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B4</w:t>
            </w:r>
          </w:p>
        </w:tc>
        <w:tc>
          <w:tcPr>
            <w:tcW w:w="1385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检验师（士）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医学检验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全日制大专以上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具有检验士以上专业资格</w:t>
            </w: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社会人员；年龄要求：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 xml:space="preserve"> 40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7-15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>
        <w:trPr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szCs w:val="21"/>
              </w:rPr>
              <w:t>16</w:t>
            </w:r>
          </w:p>
        </w:tc>
        <w:tc>
          <w:tcPr>
            <w:tcW w:w="77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B5</w:t>
            </w:r>
          </w:p>
        </w:tc>
        <w:tc>
          <w:tcPr>
            <w:tcW w:w="1385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szCs w:val="21"/>
              </w:rPr>
              <w:t>康复治疗技师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康复治疗学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康复治疗技术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针灸推拿学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全日制中专以上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中专学历需具有康复技士以上资格</w:t>
            </w: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应届毕业生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社会人员；年龄要求：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35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周岁以下；身高要求：女性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156cm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以上，男性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168cm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以上。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7-10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>
        <w:trPr>
          <w:trHeight w:val="733"/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77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B6</w:t>
            </w:r>
          </w:p>
        </w:tc>
        <w:tc>
          <w:tcPr>
            <w:tcW w:w="1385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szCs w:val="21"/>
              </w:rPr>
              <w:t>放射技师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医学影像学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全日制中专以上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中专学历需具有放射技士以上资格</w:t>
            </w: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应届毕业生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社会人员；年龄要求：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35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周岁以下，中级以上职称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35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周岁以下；身高要求：女性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156cm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以上，男性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168cm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以上。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7-12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>
        <w:trPr>
          <w:trHeight w:val="733"/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70" w:type="dxa"/>
            <w:vAlign w:val="center"/>
          </w:tcPr>
          <w:p w:rsidR="00A371FE" w:rsidRPr="00397993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 w:rsidRPr="00397993"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D1</w:t>
            </w:r>
          </w:p>
        </w:tc>
        <w:tc>
          <w:tcPr>
            <w:tcW w:w="1385" w:type="dxa"/>
            <w:vAlign w:val="center"/>
          </w:tcPr>
          <w:p w:rsidR="00A371FE" w:rsidRPr="00397993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 w:rsidRPr="00397993">
              <w:rPr>
                <w:rStyle w:val="UserStyle0"/>
                <w:rFonts w:ascii="宋体" w:hAnsi="宋体" w:hint="eastAsia"/>
                <w:color w:val="000000"/>
                <w:szCs w:val="21"/>
              </w:rPr>
              <w:t>护士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护理类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全日制中专以上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具有护士执业资格</w:t>
            </w: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应届毕业生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社会人员；年龄要求：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30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周岁以下，中级以上职称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35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周岁以下；身高要求：女性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156cm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以上。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8-15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>
        <w:trPr>
          <w:trHeight w:val="733"/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70" w:type="dxa"/>
            <w:vAlign w:val="center"/>
          </w:tcPr>
          <w:p w:rsidR="00A371FE" w:rsidRPr="00397993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 w:rsidRPr="00397993"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D2</w:t>
            </w:r>
          </w:p>
        </w:tc>
        <w:tc>
          <w:tcPr>
            <w:tcW w:w="1385" w:type="dxa"/>
            <w:vAlign w:val="center"/>
          </w:tcPr>
          <w:p w:rsidR="00A371FE" w:rsidRPr="00397993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 w:rsidRPr="00397993"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助产士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护理类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助产士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全日制中专以上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具有护士执业资格</w:t>
            </w: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应届毕业生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社会人员；年龄要求：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30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周岁以下，中级以上职称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35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周岁以下；身高要求：女性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156cm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以上。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8-15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>
        <w:trPr>
          <w:trHeight w:val="733"/>
          <w:jc w:val="center"/>
        </w:trPr>
        <w:tc>
          <w:tcPr>
            <w:tcW w:w="64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70" w:type="dxa"/>
            <w:vAlign w:val="center"/>
          </w:tcPr>
          <w:p w:rsidR="00A371FE" w:rsidRPr="00397993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 w:rsidRPr="00397993"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C1</w:t>
            </w:r>
          </w:p>
        </w:tc>
        <w:tc>
          <w:tcPr>
            <w:tcW w:w="1385" w:type="dxa"/>
            <w:vAlign w:val="center"/>
          </w:tcPr>
          <w:p w:rsidR="00A371FE" w:rsidRPr="00397993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szCs w:val="21"/>
              </w:rPr>
            </w:pPr>
            <w:r w:rsidRPr="00397993"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网络信息技术员</w:t>
            </w:r>
          </w:p>
        </w:tc>
        <w:tc>
          <w:tcPr>
            <w:tcW w:w="63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计算机科学与技术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计算机信息管理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电子商务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信息管理和信息系统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信息工程</w:t>
            </w:r>
          </w:p>
        </w:tc>
        <w:tc>
          <w:tcPr>
            <w:tcW w:w="1201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全日制大专以上</w:t>
            </w:r>
          </w:p>
        </w:tc>
        <w:tc>
          <w:tcPr>
            <w:tcW w:w="1560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340" w:type="dxa"/>
            <w:vAlign w:val="center"/>
          </w:tcPr>
          <w:p w:rsidR="00A371FE" w:rsidRDefault="00A371FE" w:rsidP="001D3C00">
            <w:pPr>
              <w:jc w:val="left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应届毕业生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社会人员；年龄要求：</w:t>
            </w: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40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周岁以下。</w:t>
            </w:r>
          </w:p>
        </w:tc>
        <w:tc>
          <w:tcPr>
            <w:tcW w:w="1077" w:type="dxa"/>
            <w:vAlign w:val="center"/>
          </w:tcPr>
          <w:p w:rsidR="00A371FE" w:rsidRDefault="00A371FE" w:rsidP="001D3C00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11-18</w:t>
            </w: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A371FE">
        <w:trPr>
          <w:trHeight w:val="733"/>
          <w:jc w:val="center"/>
        </w:trPr>
        <w:tc>
          <w:tcPr>
            <w:tcW w:w="640" w:type="dxa"/>
            <w:vAlign w:val="center"/>
          </w:tcPr>
          <w:p w:rsidR="00A371FE" w:rsidRDefault="00A371FE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70" w:type="dxa"/>
            <w:vAlign w:val="center"/>
          </w:tcPr>
          <w:p w:rsidR="00A371FE" w:rsidRDefault="00A371FE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A371FE" w:rsidRDefault="00A371FE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A371FE" w:rsidRDefault="00A371FE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  <w:r>
              <w:rPr>
                <w:rStyle w:val="UserStyle0"/>
                <w:rFonts w:ascii="宋体" w:hAnsi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18" w:type="dxa"/>
            <w:vAlign w:val="center"/>
          </w:tcPr>
          <w:p w:rsidR="00A371FE" w:rsidRDefault="00A371FE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A371FE" w:rsidRDefault="00A371FE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371FE" w:rsidRDefault="00A371FE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340" w:type="dxa"/>
            <w:vAlign w:val="center"/>
          </w:tcPr>
          <w:p w:rsidR="00A371FE" w:rsidRDefault="00A371FE">
            <w:pPr>
              <w:jc w:val="left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A371FE" w:rsidRDefault="00A371FE">
            <w:pPr>
              <w:jc w:val="center"/>
              <w:rPr>
                <w:rStyle w:val="UserStyle0"/>
                <w:rFonts w:ascii="宋体"/>
                <w:color w:val="000000"/>
                <w:kern w:val="0"/>
                <w:szCs w:val="21"/>
              </w:rPr>
            </w:pPr>
          </w:p>
        </w:tc>
      </w:tr>
    </w:tbl>
    <w:p w:rsidR="00A371FE" w:rsidRDefault="00A371FE">
      <w:pPr>
        <w:spacing w:line="360" w:lineRule="exact"/>
        <w:rPr>
          <w:rStyle w:val="UserStyle0"/>
          <w:rFonts w:ascii="黑体" w:eastAsia="黑体" w:hAnsi="宋体"/>
          <w:bCs/>
          <w:color w:val="000000"/>
          <w:sz w:val="24"/>
          <w:szCs w:val="24"/>
        </w:rPr>
      </w:pPr>
    </w:p>
    <w:p w:rsidR="00A371FE" w:rsidRDefault="00A371FE">
      <w:pPr>
        <w:spacing w:line="360" w:lineRule="exact"/>
        <w:rPr>
          <w:rStyle w:val="UserStyle0"/>
          <w:rFonts w:ascii="仿宋" w:eastAsia="仿宋" w:hAnsi="仿宋"/>
          <w:b/>
          <w:color w:val="000000"/>
          <w:kern w:val="0"/>
          <w:sz w:val="24"/>
          <w:szCs w:val="24"/>
        </w:rPr>
      </w:pPr>
      <w:r>
        <w:rPr>
          <w:rStyle w:val="UserStyle0"/>
          <w:rFonts w:ascii="仿宋" w:eastAsia="仿宋" w:hAnsi="仿宋" w:hint="eastAsia"/>
          <w:b/>
          <w:color w:val="000000"/>
          <w:kern w:val="0"/>
          <w:sz w:val="24"/>
          <w:szCs w:val="24"/>
        </w:rPr>
        <w:t>说明：</w:t>
      </w:r>
    </w:p>
    <w:p w:rsidR="00A371FE" w:rsidRDefault="00A371FE">
      <w:pPr>
        <w:spacing w:line="360" w:lineRule="exact"/>
        <w:rPr>
          <w:rStyle w:val="UserStyle0"/>
          <w:rFonts w:ascii="仿宋" w:eastAsia="仿宋" w:hAnsi="仿宋"/>
          <w:b/>
          <w:color w:val="000000"/>
          <w:kern w:val="0"/>
          <w:sz w:val="24"/>
          <w:szCs w:val="24"/>
        </w:rPr>
      </w:pPr>
      <w:r>
        <w:rPr>
          <w:rStyle w:val="UserStyle0"/>
          <w:rFonts w:ascii="仿宋" w:eastAsia="仿宋" w:hAnsi="仿宋"/>
          <w:b/>
          <w:color w:val="000000"/>
          <w:kern w:val="0"/>
          <w:sz w:val="24"/>
          <w:szCs w:val="24"/>
        </w:rPr>
        <w:t>1.</w:t>
      </w:r>
      <w:r>
        <w:rPr>
          <w:rStyle w:val="UserStyle0"/>
          <w:rFonts w:ascii="仿宋" w:eastAsia="仿宋" w:hAnsi="仿宋" w:hint="eastAsia"/>
          <w:b/>
          <w:color w:val="000000"/>
          <w:kern w:val="0"/>
          <w:sz w:val="24"/>
          <w:szCs w:val="24"/>
        </w:rPr>
        <w:t>应届毕业生为</w:t>
      </w:r>
      <w:r>
        <w:rPr>
          <w:rStyle w:val="UserStyle0"/>
          <w:rFonts w:ascii="仿宋" w:eastAsia="仿宋" w:hAnsi="仿宋"/>
          <w:b/>
          <w:color w:val="000000"/>
          <w:kern w:val="0"/>
          <w:sz w:val="24"/>
          <w:szCs w:val="24"/>
        </w:rPr>
        <w:t>2019</w:t>
      </w:r>
      <w:r>
        <w:rPr>
          <w:rStyle w:val="UserStyle0"/>
          <w:rFonts w:ascii="仿宋" w:eastAsia="仿宋" w:hAnsi="仿宋" w:hint="eastAsia"/>
          <w:b/>
          <w:color w:val="000000"/>
          <w:kern w:val="0"/>
          <w:sz w:val="24"/>
          <w:szCs w:val="24"/>
        </w:rPr>
        <w:t>年毕业的全日制大中专院校毕业生</w:t>
      </w:r>
      <w:r>
        <w:rPr>
          <w:rStyle w:val="UserStyle0"/>
          <w:rFonts w:ascii="仿宋" w:eastAsia="仿宋" w:hAnsi="仿宋"/>
          <w:b/>
          <w:color w:val="000000"/>
          <w:kern w:val="0"/>
          <w:sz w:val="24"/>
          <w:szCs w:val="24"/>
        </w:rPr>
        <w:t>;</w:t>
      </w:r>
      <w:r>
        <w:rPr>
          <w:rStyle w:val="UserStyle0"/>
          <w:rFonts w:ascii="仿宋" w:eastAsia="仿宋" w:hAnsi="仿宋" w:hint="eastAsia"/>
          <w:b/>
          <w:color w:val="000000"/>
          <w:kern w:val="0"/>
          <w:sz w:val="24"/>
          <w:szCs w:val="24"/>
        </w:rPr>
        <w:t>社会人员指除应届毕业生外已取得国家承认学历的人员；</w:t>
      </w:r>
    </w:p>
    <w:p w:rsidR="00A371FE" w:rsidRDefault="00A371FE">
      <w:pPr>
        <w:spacing w:line="360" w:lineRule="exact"/>
        <w:rPr>
          <w:rStyle w:val="UserStyle0"/>
          <w:rFonts w:ascii="仿宋" w:eastAsia="仿宋" w:hAnsi="仿宋"/>
          <w:b/>
          <w:color w:val="000000"/>
          <w:kern w:val="0"/>
          <w:sz w:val="24"/>
          <w:szCs w:val="24"/>
        </w:rPr>
      </w:pPr>
      <w:r>
        <w:rPr>
          <w:rStyle w:val="UserStyle0"/>
          <w:rFonts w:ascii="仿宋" w:eastAsia="仿宋" w:hAnsi="仿宋"/>
          <w:b/>
          <w:color w:val="000000"/>
          <w:kern w:val="0"/>
          <w:sz w:val="24"/>
          <w:szCs w:val="24"/>
        </w:rPr>
        <w:t>2.</w:t>
      </w:r>
      <w:r>
        <w:rPr>
          <w:rStyle w:val="UserStyle0"/>
          <w:rFonts w:ascii="仿宋" w:eastAsia="仿宋" w:hAnsi="仿宋" w:hint="eastAsia"/>
          <w:b/>
          <w:color w:val="000000"/>
          <w:kern w:val="0"/>
          <w:sz w:val="24"/>
          <w:szCs w:val="24"/>
        </w:rPr>
        <w:t>专业名称如与往年的旧专业名称不符，可视为相同；</w:t>
      </w:r>
    </w:p>
    <w:p w:rsidR="00A371FE" w:rsidRDefault="00A371FE">
      <w:pPr>
        <w:spacing w:line="360" w:lineRule="exact"/>
        <w:rPr>
          <w:rStyle w:val="UserStyle0"/>
          <w:rFonts w:ascii="仿宋" w:eastAsia="仿宋" w:hAnsi="仿宋"/>
          <w:b/>
          <w:color w:val="000000"/>
          <w:kern w:val="0"/>
          <w:sz w:val="24"/>
          <w:szCs w:val="24"/>
        </w:rPr>
      </w:pPr>
      <w:r>
        <w:rPr>
          <w:rStyle w:val="UserStyle0"/>
          <w:rFonts w:ascii="仿宋" w:eastAsia="仿宋" w:hAnsi="仿宋"/>
          <w:b/>
          <w:color w:val="000000"/>
          <w:kern w:val="0"/>
          <w:sz w:val="24"/>
          <w:szCs w:val="24"/>
        </w:rPr>
        <w:t>3.</w:t>
      </w:r>
      <w:r>
        <w:rPr>
          <w:rStyle w:val="UserStyle0"/>
          <w:rFonts w:ascii="仿宋" w:eastAsia="仿宋" w:hAnsi="仿宋" w:hint="eastAsia"/>
          <w:b/>
          <w:color w:val="000000"/>
          <w:kern w:val="0"/>
          <w:sz w:val="24"/>
          <w:szCs w:val="24"/>
        </w:rPr>
        <w:t>已报考相关执业资质且已知悉成绩合格者视为具备相关执业资质，但需出示考试机构提供的成绩打印书；</w:t>
      </w:r>
    </w:p>
    <w:p w:rsidR="00A371FE" w:rsidRDefault="00A371FE">
      <w:pPr>
        <w:spacing w:line="360" w:lineRule="exact"/>
        <w:rPr>
          <w:rStyle w:val="UserStyle0"/>
          <w:rFonts w:ascii="仿宋" w:eastAsia="仿宋" w:hAnsi="仿宋"/>
          <w:b/>
          <w:color w:val="000000"/>
          <w:kern w:val="0"/>
          <w:sz w:val="24"/>
          <w:szCs w:val="24"/>
        </w:rPr>
      </w:pPr>
      <w:r>
        <w:rPr>
          <w:rStyle w:val="UserStyle0"/>
          <w:rFonts w:ascii="仿宋" w:eastAsia="仿宋" w:hAnsi="仿宋"/>
          <w:b/>
          <w:color w:val="000000"/>
          <w:kern w:val="0"/>
          <w:sz w:val="24"/>
          <w:szCs w:val="24"/>
        </w:rPr>
        <w:t>4.</w:t>
      </w:r>
      <w:r>
        <w:rPr>
          <w:rStyle w:val="UserStyle0"/>
          <w:rFonts w:ascii="仿宋" w:eastAsia="仿宋" w:hAnsi="仿宋" w:hint="eastAsia"/>
          <w:b/>
          <w:color w:val="000000"/>
          <w:kern w:val="0"/>
          <w:sz w:val="24"/>
          <w:szCs w:val="24"/>
        </w:rPr>
        <w:t>年龄计算截止时间为接受报名的最后一天。</w:t>
      </w:r>
    </w:p>
    <w:p w:rsidR="00A371FE" w:rsidRDefault="00A371FE" w:rsidP="00903E54">
      <w:pPr>
        <w:spacing w:line="360" w:lineRule="exact"/>
        <w:ind w:firstLineChars="150" w:firstLine="315"/>
        <w:rPr>
          <w:rStyle w:val="UserStyle0"/>
          <w:rFonts w:ascii="仿宋_GB2312" w:hAnsi="宋体"/>
          <w:color w:val="000000"/>
          <w:szCs w:val="21"/>
        </w:rPr>
        <w:sectPr w:rsidR="00A371FE">
          <w:pgSz w:w="16838" w:h="11906"/>
          <w:pgMar w:top="1797" w:right="1440" w:bottom="1560" w:left="1440" w:header="851" w:footer="992" w:gutter="0"/>
          <w:cols w:space="720"/>
          <w:docGrid w:type="linesAndChars" w:linePitch="312"/>
        </w:sectPr>
      </w:pPr>
    </w:p>
    <w:p w:rsidR="00A371FE" w:rsidRPr="009D71AF" w:rsidRDefault="00A371FE" w:rsidP="00903E54">
      <w:pPr>
        <w:spacing w:line="460" w:lineRule="exact"/>
        <w:ind w:firstLineChars="150" w:firstLine="361"/>
        <w:rPr>
          <w:rStyle w:val="UserStyle0"/>
          <w:rFonts w:ascii="黑体" w:eastAsia="黑体" w:hAnsi="黑体"/>
          <w:b/>
          <w:color w:val="000000"/>
          <w:sz w:val="24"/>
          <w:szCs w:val="24"/>
        </w:rPr>
      </w:pPr>
      <w:r w:rsidRPr="009D71AF">
        <w:rPr>
          <w:rStyle w:val="UserStyle0"/>
          <w:rFonts w:ascii="黑体" w:eastAsia="黑体" w:hAnsi="黑体" w:hint="eastAsia"/>
          <w:b/>
          <w:color w:val="000000"/>
          <w:sz w:val="24"/>
          <w:szCs w:val="24"/>
        </w:rPr>
        <w:lastRenderedPageBreak/>
        <w:t>附件</w:t>
      </w:r>
      <w:r w:rsidRPr="009D71AF">
        <w:rPr>
          <w:rStyle w:val="UserStyle0"/>
          <w:rFonts w:ascii="黑体" w:eastAsia="黑体" w:hAnsi="黑体"/>
          <w:b/>
          <w:color w:val="000000"/>
          <w:sz w:val="24"/>
          <w:szCs w:val="24"/>
        </w:rPr>
        <w:t>2</w:t>
      </w:r>
      <w:r w:rsidRPr="009D71AF">
        <w:rPr>
          <w:rStyle w:val="UserStyle0"/>
          <w:rFonts w:ascii="黑体" w:eastAsia="黑体" w:hAnsi="黑体" w:hint="eastAsia"/>
          <w:b/>
          <w:color w:val="000000"/>
          <w:sz w:val="24"/>
          <w:szCs w:val="24"/>
        </w:rPr>
        <w:t>：</w:t>
      </w:r>
    </w:p>
    <w:p w:rsidR="00A371FE" w:rsidRPr="00903E54" w:rsidRDefault="00A371FE" w:rsidP="00903E54">
      <w:pPr>
        <w:snapToGrid w:val="0"/>
        <w:spacing w:line="520" w:lineRule="exact"/>
        <w:ind w:right="300"/>
        <w:jc w:val="center"/>
        <w:rPr>
          <w:rStyle w:val="UserStyle0"/>
          <w:rFonts w:ascii="黑体" w:eastAsia="黑体" w:hAnsi="新宋体"/>
          <w:color w:val="000000"/>
          <w:sz w:val="30"/>
          <w:szCs w:val="30"/>
        </w:rPr>
      </w:pPr>
      <w:r w:rsidRPr="009D71AF">
        <w:rPr>
          <w:rStyle w:val="UserStyle0"/>
          <w:rFonts w:ascii="黑体" w:eastAsia="黑体" w:hAnsi="新宋体" w:hint="eastAsia"/>
          <w:color w:val="000000"/>
          <w:sz w:val="28"/>
          <w:szCs w:val="28"/>
        </w:rPr>
        <w:t>佛山市三水区人民医院大塘医院</w:t>
      </w:r>
      <w:r w:rsidRPr="009D71AF">
        <w:rPr>
          <w:rStyle w:val="UserStyle0"/>
          <w:rFonts w:ascii="黑体" w:eastAsia="黑体" w:hAnsi="新宋体" w:hint="eastAsia"/>
          <w:color w:val="000000"/>
          <w:sz w:val="30"/>
          <w:szCs w:val="30"/>
        </w:rPr>
        <w:t>合同制工作人员招聘报名表</w:t>
      </w:r>
    </w:p>
    <w:p w:rsidR="00A371FE" w:rsidRPr="009D71AF" w:rsidRDefault="00A371FE">
      <w:pPr>
        <w:snapToGrid w:val="0"/>
        <w:spacing w:line="520" w:lineRule="exact"/>
        <w:ind w:right="300"/>
        <w:jc w:val="center"/>
        <w:rPr>
          <w:rStyle w:val="UserStyle0"/>
          <w:b/>
          <w:color w:val="000000"/>
          <w:sz w:val="32"/>
          <w:szCs w:val="32"/>
        </w:rPr>
      </w:pPr>
      <w:r w:rsidRPr="009D71AF">
        <w:rPr>
          <w:rStyle w:val="UserStyle0"/>
          <w:rFonts w:ascii="宋体" w:hAnsi="宋体" w:hint="eastAsia"/>
          <w:color w:val="000000"/>
          <w:sz w:val="24"/>
          <w:szCs w:val="24"/>
        </w:rPr>
        <w:t>（</w:t>
      </w:r>
      <w:r w:rsidRPr="009D71AF">
        <w:rPr>
          <w:rStyle w:val="UserStyle0"/>
          <w:rFonts w:ascii="宋体" w:hAnsi="宋体"/>
          <w:color w:val="000000"/>
          <w:sz w:val="24"/>
          <w:szCs w:val="24"/>
        </w:rPr>
        <w:t xml:space="preserve">  </w:t>
      </w:r>
      <w:r>
        <w:rPr>
          <w:rStyle w:val="UserStyle0"/>
          <w:rFonts w:ascii="宋体" w:hAnsi="宋体"/>
          <w:color w:val="000000"/>
          <w:sz w:val="24"/>
          <w:szCs w:val="24"/>
        </w:rPr>
        <w:t xml:space="preserve"> </w:t>
      </w:r>
      <w:r w:rsidRPr="009D71AF">
        <w:rPr>
          <w:rStyle w:val="UserStyle0"/>
          <w:rFonts w:ascii="宋体" w:hAnsi="宋体"/>
          <w:color w:val="000000"/>
          <w:sz w:val="24"/>
          <w:szCs w:val="24"/>
        </w:rPr>
        <w:t xml:space="preserve"> </w:t>
      </w:r>
      <w:r w:rsidRPr="009D71AF">
        <w:rPr>
          <w:rStyle w:val="UserStyle0"/>
          <w:rFonts w:ascii="宋体" w:hAnsi="宋体" w:hint="eastAsia"/>
          <w:color w:val="000000"/>
          <w:sz w:val="24"/>
          <w:szCs w:val="24"/>
        </w:rPr>
        <w:t>年</w:t>
      </w:r>
      <w:r w:rsidRPr="009D71AF">
        <w:rPr>
          <w:rStyle w:val="UserStyle0"/>
          <w:rFonts w:ascii="宋体" w:hAnsi="宋体"/>
          <w:color w:val="000000"/>
          <w:sz w:val="24"/>
          <w:szCs w:val="24"/>
        </w:rPr>
        <w:t xml:space="preserve">   </w:t>
      </w:r>
      <w:r w:rsidRPr="009D71AF">
        <w:rPr>
          <w:rStyle w:val="UserStyle0"/>
          <w:rFonts w:ascii="宋体" w:hAnsi="宋体" w:hint="eastAsia"/>
          <w:color w:val="000000"/>
          <w:sz w:val="24"/>
          <w:szCs w:val="24"/>
        </w:rPr>
        <w:t>月</w:t>
      </w:r>
      <w:r w:rsidRPr="009D71AF">
        <w:rPr>
          <w:rStyle w:val="UserStyle0"/>
          <w:rFonts w:ascii="宋体" w:hAnsi="宋体"/>
          <w:color w:val="000000"/>
          <w:sz w:val="24"/>
          <w:szCs w:val="24"/>
        </w:rPr>
        <w:t xml:space="preserve">   </w:t>
      </w:r>
      <w:r w:rsidRPr="009D71AF">
        <w:rPr>
          <w:rStyle w:val="UserStyle0"/>
          <w:rFonts w:ascii="宋体" w:hAnsi="宋体" w:hint="eastAsia"/>
          <w:color w:val="000000"/>
          <w:sz w:val="24"/>
          <w:szCs w:val="24"/>
        </w:rPr>
        <w:t>日）</w:t>
      </w:r>
    </w:p>
    <w:p w:rsidR="00A371FE" w:rsidRPr="009D71AF" w:rsidRDefault="00A371FE">
      <w:pPr>
        <w:snapToGrid w:val="0"/>
        <w:spacing w:line="520" w:lineRule="exact"/>
        <w:rPr>
          <w:rStyle w:val="UserStyle0"/>
          <w:b/>
          <w:color w:val="000000"/>
          <w:sz w:val="24"/>
          <w:szCs w:val="24"/>
        </w:rPr>
      </w:pPr>
      <w:r w:rsidRPr="009D71AF">
        <w:rPr>
          <w:rStyle w:val="UserStyle0"/>
          <w:rFonts w:hint="eastAsia"/>
          <w:b/>
          <w:color w:val="000000"/>
          <w:sz w:val="24"/>
          <w:szCs w:val="24"/>
        </w:rPr>
        <w:t>应聘职位：</w:t>
      </w:r>
      <w:r w:rsidRPr="009D71AF">
        <w:rPr>
          <w:rStyle w:val="UserStyle0"/>
          <w:b/>
          <w:color w:val="000000"/>
          <w:sz w:val="24"/>
          <w:szCs w:val="24"/>
        </w:rPr>
        <w:t xml:space="preserve">          </w:t>
      </w:r>
      <w:r>
        <w:rPr>
          <w:rStyle w:val="UserStyle0"/>
          <w:b/>
          <w:color w:val="000000"/>
          <w:sz w:val="24"/>
          <w:szCs w:val="24"/>
        </w:rPr>
        <w:t xml:space="preserve">                    </w:t>
      </w:r>
      <w:r w:rsidRPr="009D71AF">
        <w:rPr>
          <w:rStyle w:val="UserStyle0"/>
          <w:rFonts w:hint="eastAsia"/>
          <w:b/>
          <w:color w:val="000000"/>
          <w:sz w:val="24"/>
          <w:szCs w:val="24"/>
        </w:rPr>
        <w:t>职位代码：</w:t>
      </w:r>
    </w:p>
    <w:tbl>
      <w:tblPr>
        <w:tblW w:w="9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10"/>
        <w:gridCol w:w="1157"/>
        <w:gridCol w:w="825"/>
        <w:gridCol w:w="28"/>
        <w:gridCol w:w="1123"/>
        <w:gridCol w:w="1438"/>
        <w:gridCol w:w="1438"/>
        <w:gridCol w:w="1729"/>
      </w:tblGrid>
      <w:tr w:rsidR="00A371FE" w:rsidRPr="009D71AF" w:rsidTr="00871CBE">
        <w:trPr>
          <w:cantSplit/>
          <w:trHeight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157" w:type="dxa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123" w:type="dxa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贴</w:t>
            </w:r>
          </w:p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相</w:t>
            </w:r>
          </w:p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片</w:t>
            </w: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57" w:type="dxa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123" w:type="dxa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2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2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133" w:type="dxa"/>
            <w:gridSpan w:val="4"/>
            <w:vAlign w:val="center"/>
          </w:tcPr>
          <w:p w:rsidR="00A371FE" w:rsidRPr="009D71AF" w:rsidRDefault="00A371FE" w:rsidP="00903E54">
            <w:pPr>
              <w:ind w:firstLineChars="300" w:firstLine="720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省</w:t>
            </w:r>
            <w:r w:rsidRPr="009D71AF">
              <w:rPr>
                <w:rStyle w:val="UserStyle0"/>
                <w:rFonts w:ascii="宋体" w:hAnsi="宋体"/>
                <w:color w:val="000000"/>
                <w:sz w:val="24"/>
              </w:rPr>
              <w:t xml:space="preserve">     </w:t>
            </w: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市（县）</w:t>
            </w: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438" w:type="dxa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133" w:type="dxa"/>
            <w:gridSpan w:val="4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8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6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133" w:type="dxa"/>
            <w:gridSpan w:val="4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 w:rsidP="00903E54">
            <w:pPr>
              <w:ind w:firstLineChars="50" w:firstLine="120"/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6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133" w:type="dxa"/>
            <w:gridSpan w:val="4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167" w:type="dxa"/>
            <w:gridSpan w:val="2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133" w:type="dxa"/>
            <w:gridSpan w:val="4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1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167" w:type="dxa"/>
            <w:gridSpan w:val="2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20"/>
                <w:sz w:val="24"/>
              </w:rPr>
              <w:t>外语水平</w:t>
            </w:r>
          </w:p>
        </w:tc>
        <w:tc>
          <w:tcPr>
            <w:tcW w:w="3133" w:type="dxa"/>
            <w:gridSpan w:val="4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6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20"/>
                <w:sz w:val="24"/>
              </w:rPr>
              <w:t>计算机水平</w:t>
            </w:r>
          </w:p>
        </w:tc>
        <w:tc>
          <w:tcPr>
            <w:tcW w:w="3167" w:type="dxa"/>
            <w:gridSpan w:val="2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133" w:type="dxa"/>
            <w:gridSpan w:val="4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20"/>
                <w:sz w:val="24"/>
              </w:rPr>
              <w:t>单位性质</w:t>
            </w:r>
          </w:p>
        </w:tc>
        <w:tc>
          <w:tcPr>
            <w:tcW w:w="3167" w:type="dxa"/>
            <w:gridSpan w:val="2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裸视视力</w:t>
            </w:r>
          </w:p>
        </w:tc>
        <w:tc>
          <w:tcPr>
            <w:tcW w:w="1982" w:type="dxa"/>
            <w:gridSpan w:val="2"/>
            <w:vAlign w:val="center"/>
          </w:tcPr>
          <w:p w:rsidR="00A371FE" w:rsidRPr="009D71AF" w:rsidRDefault="00A371FE">
            <w:pPr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2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20"/>
                <w:sz w:val="24"/>
              </w:rPr>
              <w:t>矫正视力</w:t>
            </w: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6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身高</w:t>
            </w:r>
          </w:p>
        </w:tc>
        <w:tc>
          <w:tcPr>
            <w:tcW w:w="1729" w:type="dxa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hRule="exact" w:val="4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专业技术资格</w:t>
            </w:r>
          </w:p>
        </w:tc>
        <w:tc>
          <w:tcPr>
            <w:tcW w:w="1982" w:type="dxa"/>
            <w:gridSpan w:val="2"/>
            <w:vAlign w:val="center"/>
          </w:tcPr>
          <w:p w:rsidR="00A371FE" w:rsidRPr="009D71AF" w:rsidRDefault="00A371FE">
            <w:pPr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pacing w:val="-12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pacing w:val="-20"/>
                <w:sz w:val="24"/>
              </w:rPr>
              <w:t>执业资</w:t>
            </w: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格</w:t>
            </w:r>
          </w:p>
        </w:tc>
        <w:tc>
          <w:tcPr>
            <w:tcW w:w="1729" w:type="dxa"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cantSplit/>
          <w:trHeight w:val="5981"/>
        </w:trPr>
        <w:tc>
          <w:tcPr>
            <w:tcW w:w="1710" w:type="dxa"/>
            <w:vAlign w:val="center"/>
          </w:tcPr>
          <w:p w:rsidR="00A371FE" w:rsidRPr="009D71AF" w:rsidRDefault="00A371FE">
            <w:pPr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738" w:type="dxa"/>
            <w:gridSpan w:val="7"/>
          </w:tcPr>
          <w:p w:rsidR="00A371FE" w:rsidRPr="009D71AF" w:rsidRDefault="00A371FE">
            <w:pPr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</w:tbl>
    <w:p w:rsidR="00A371FE" w:rsidRPr="009D71AF" w:rsidRDefault="00A371FE">
      <w:pPr>
        <w:snapToGrid w:val="0"/>
        <w:spacing w:line="520" w:lineRule="exact"/>
        <w:rPr>
          <w:rStyle w:val="UserStyle0"/>
          <w:color w:val="000000"/>
        </w:rPr>
      </w:pPr>
    </w:p>
    <w:tbl>
      <w:tblPr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76"/>
        <w:gridCol w:w="1457"/>
        <w:gridCol w:w="1548"/>
        <w:gridCol w:w="3016"/>
        <w:gridCol w:w="2305"/>
      </w:tblGrid>
      <w:tr w:rsidR="00A371FE" w:rsidRPr="009D71AF" w:rsidTr="00871CBE">
        <w:trPr>
          <w:cantSplit/>
          <w:trHeight w:val="605"/>
        </w:trPr>
        <w:tc>
          <w:tcPr>
            <w:tcW w:w="976" w:type="dxa"/>
            <w:vMerge w:val="restart"/>
            <w:vAlign w:val="center"/>
          </w:tcPr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lastRenderedPageBreak/>
              <w:t>家庭成员及主要社会关系</w:t>
            </w:r>
          </w:p>
        </w:tc>
        <w:tc>
          <w:tcPr>
            <w:tcW w:w="1457" w:type="dxa"/>
            <w:vAlign w:val="center"/>
          </w:tcPr>
          <w:p w:rsidR="00A371FE" w:rsidRPr="009D71AF" w:rsidRDefault="00A371FE">
            <w:pPr>
              <w:spacing w:line="440" w:lineRule="exact"/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548" w:type="dxa"/>
            <w:vAlign w:val="center"/>
          </w:tcPr>
          <w:p w:rsidR="00A371FE" w:rsidRPr="009D71AF" w:rsidRDefault="00A371FE">
            <w:pPr>
              <w:spacing w:line="440" w:lineRule="exact"/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与本人关系</w:t>
            </w:r>
          </w:p>
        </w:tc>
        <w:tc>
          <w:tcPr>
            <w:tcW w:w="3016" w:type="dxa"/>
            <w:vAlign w:val="center"/>
          </w:tcPr>
          <w:p w:rsidR="00A371FE" w:rsidRPr="009D71AF" w:rsidRDefault="00A371FE">
            <w:pPr>
              <w:spacing w:line="440" w:lineRule="exact"/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2305" w:type="dxa"/>
            <w:vAlign w:val="center"/>
          </w:tcPr>
          <w:p w:rsidR="00A371FE" w:rsidRPr="009D71AF" w:rsidRDefault="00A371FE">
            <w:pPr>
              <w:spacing w:line="440" w:lineRule="exact"/>
              <w:jc w:val="center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户籍所在地</w:t>
            </w:r>
          </w:p>
        </w:tc>
      </w:tr>
      <w:tr w:rsidR="00A371FE" w:rsidRPr="009D71AF" w:rsidTr="00871CBE">
        <w:trPr>
          <w:cantSplit/>
          <w:trHeight w:val="2973"/>
        </w:trPr>
        <w:tc>
          <w:tcPr>
            <w:tcW w:w="976" w:type="dxa"/>
            <w:vMerge/>
            <w:vAlign w:val="center"/>
          </w:tcPr>
          <w:p w:rsidR="00A371FE" w:rsidRPr="009D71AF" w:rsidRDefault="00A371FE">
            <w:pPr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457" w:type="dxa"/>
          </w:tcPr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1548" w:type="dxa"/>
          </w:tcPr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3016" w:type="dxa"/>
          </w:tcPr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2305" w:type="dxa"/>
          </w:tcPr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trHeight w:val="2397"/>
        </w:trPr>
        <w:tc>
          <w:tcPr>
            <w:tcW w:w="976" w:type="dxa"/>
            <w:vAlign w:val="center"/>
          </w:tcPr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有何特长及突出业绩</w:t>
            </w:r>
          </w:p>
        </w:tc>
        <w:tc>
          <w:tcPr>
            <w:tcW w:w="8326" w:type="dxa"/>
            <w:gridSpan w:val="4"/>
          </w:tcPr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trHeight w:val="1979"/>
        </w:trPr>
        <w:tc>
          <w:tcPr>
            <w:tcW w:w="976" w:type="dxa"/>
            <w:vAlign w:val="center"/>
          </w:tcPr>
          <w:p w:rsidR="00A371FE" w:rsidRPr="009D71AF" w:rsidRDefault="00A371FE">
            <w:pPr>
              <w:spacing w:line="30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奖惩</w:t>
            </w:r>
          </w:p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</w:p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情况</w:t>
            </w:r>
          </w:p>
          <w:p w:rsidR="00A371FE" w:rsidRPr="009D71AF" w:rsidRDefault="00A371FE">
            <w:pPr>
              <w:spacing w:line="30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  <w:tc>
          <w:tcPr>
            <w:tcW w:w="8326" w:type="dxa"/>
            <w:gridSpan w:val="4"/>
          </w:tcPr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  <w:tr w:rsidR="00A371FE" w:rsidRPr="009D71AF" w:rsidTr="00871CBE">
        <w:trPr>
          <w:trHeight w:val="2237"/>
        </w:trPr>
        <w:tc>
          <w:tcPr>
            <w:tcW w:w="976" w:type="dxa"/>
            <w:vAlign w:val="center"/>
          </w:tcPr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审核</w:t>
            </w:r>
          </w:p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</w:p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</w:p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326" w:type="dxa"/>
            <w:gridSpan w:val="4"/>
          </w:tcPr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审核人：</w:t>
            </w:r>
            <w:r w:rsidRPr="009D71AF">
              <w:rPr>
                <w:rStyle w:val="UserStyle0"/>
                <w:rFonts w:ascii="宋体" w:hAnsi="宋体"/>
                <w:color w:val="000000"/>
                <w:sz w:val="24"/>
              </w:rPr>
              <w:t xml:space="preserve">                                   </w:t>
            </w: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审核日期：</w:t>
            </w:r>
            <w:r w:rsidRPr="009D71AF">
              <w:rPr>
                <w:rStyle w:val="UserStyle0"/>
                <w:rFonts w:ascii="宋体" w:hAnsi="宋体"/>
                <w:color w:val="000000"/>
                <w:sz w:val="24"/>
              </w:rPr>
              <w:t xml:space="preserve">   </w:t>
            </w: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年</w:t>
            </w:r>
            <w:r w:rsidRPr="009D71AF">
              <w:rPr>
                <w:rStyle w:val="UserStyle0"/>
                <w:rFonts w:ascii="宋体" w:hAnsi="宋体"/>
                <w:color w:val="000000"/>
                <w:sz w:val="24"/>
              </w:rPr>
              <w:t xml:space="preserve">   </w:t>
            </w: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月</w:t>
            </w:r>
            <w:r w:rsidRPr="009D71AF">
              <w:rPr>
                <w:rStyle w:val="UserStyle0"/>
                <w:rFonts w:ascii="宋体" w:hAnsi="宋体"/>
                <w:color w:val="000000"/>
                <w:sz w:val="24"/>
              </w:rPr>
              <w:t xml:space="preserve">   </w:t>
            </w: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A371FE" w:rsidRPr="009D71AF" w:rsidTr="00871CBE">
        <w:trPr>
          <w:trHeight w:val="930"/>
        </w:trPr>
        <w:tc>
          <w:tcPr>
            <w:tcW w:w="976" w:type="dxa"/>
            <w:vAlign w:val="center"/>
          </w:tcPr>
          <w:p w:rsidR="00A371FE" w:rsidRPr="009D71AF" w:rsidRDefault="00A371FE">
            <w:pPr>
              <w:spacing w:line="300" w:lineRule="exact"/>
              <w:rPr>
                <w:rStyle w:val="UserStyle0"/>
                <w:rFonts w:ascii="宋体"/>
                <w:color w:val="000000"/>
                <w:sz w:val="24"/>
              </w:rPr>
            </w:pPr>
            <w:r w:rsidRPr="009D71AF">
              <w:rPr>
                <w:rStyle w:val="UserStyle0"/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8326" w:type="dxa"/>
            <w:gridSpan w:val="4"/>
          </w:tcPr>
          <w:p w:rsidR="00A371FE" w:rsidRPr="009D71AF" w:rsidRDefault="00A371FE">
            <w:pPr>
              <w:spacing w:line="440" w:lineRule="exact"/>
              <w:jc w:val="left"/>
              <w:rPr>
                <w:rStyle w:val="UserStyle0"/>
                <w:rFonts w:ascii="宋体"/>
                <w:color w:val="000000"/>
                <w:sz w:val="24"/>
              </w:rPr>
            </w:pPr>
          </w:p>
        </w:tc>
      </w:tr>
    </w:tbl>
    <w:p w:rsidR="00A371FE" w:rsidRPr="009D71AF" w:rsidRDefault="00A371FE">
      <w:pPr>
        <w:snapToGrid w:val="0"/>
        <w:spacing w:line="520" w:lineRule="exact"/>
        <w:rPr>
          <w:rStyle w:val="UserStyle0"/>
          <w:color w:val="000000"/>
        </w:rPr>
      </w:pPr>
      <w:r w:rsidRPr="009D71AF">
        <w:rPr>
          <w:rStyle w:val="UserStyle0"/>
          <w:rFonts w:hint="eastAsia"/>
          <w:color w:val="000000"/>
        </w:rPr>
        <w:t>说明：</w:t>
      </w:r>
      <w:r w:rsidRPr="009D71AF">
        <w:rPr>
          <w:rStyle w:val="UserStyle0"/>
          <w:color w:val="000000"/>
        </w:rPr>
        <w:t>1</w:t>
      </w:r>
      <w:r w:rsidRPr="009D71AF">
        <w:rPr>
          <w:rStyle w:val="UserStyle0"/>
          <w:rFonts w:hint="eastAsia"/>
          <w:color w:val="000000"/>
        </w:rPr>
        <w:t>、双面打印，一式两份；</w:t>
      </w:r>
    </w:p>
    <w:p w:rsidR="00A371FE" w:rsidRPr="00871CBE" w:rsidRDefault="00A371FE" w:rsidP="007D704F">
      <w:pPr>
        <w:snapToGrid w:val="0"/>
        <w:spacing w:line="520" w:lineRule="exact"/>
        <w:rPr>
          <w:color w:val="000000"/>
        </w:rPr>
      </w:pPr>
      <w:r w:rsidRPr="009D71AF">
        <w:rPr>
          <w:rStyle w:val="UserStyle0"/>
          <w:color w:val="000000"/>
        </w:rPr>
        <w:t>2</w:t>
      </w:r>
      <w:r w:rsidRPr="009D71AF">
        <w:rPr>
          <w:rStyle w:val="UserStyle0"/>
          <w:rFonts w:hint="eastAsia"/>
          <w:color w:val="000000"/>
        </w:rPr>
        <w:t>、此表须如实填写，经审核发现与事实不符的，责任自负。</w:t>
      </w:r>
    </w:p>
    <w:sectPr w:rsidR="00A371FE" w:rsidRPr="00871CBE" w:rsidSect="0000353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D1F" w:rsidRDefault="00123D1F" w:rsidP="00272BD9">
      <w:r>
        <w:separator/>
      </w:r>
    </w:p>
  </w:endnote>
  <w:endnote w:type="continuationSeparator" w:id="1">
    <w:p w:rsidR="00123D1F" w:rsidRDefault="00123D1F" w:rsidP="00272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D1F" w:rsidRDefault="00123D1F" w:rsidP="00272BD9">
      <w:r>
        <w:separator/>
      </w:r>
    </w:p>
  </w:footnote>
  <w:footnote w:type="continuationSeparator" w:id="1">
    <w:p w:rsidR="00123D1F" w:rsidRDefault="00123D1F" w:rsidP="00272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592"/>
    <w:rsid w:val="0000353D"/>
    <w:rsid w:val="0001064A"/>
    <w:rsid w:val="00025A87"/>
    <w:rsid w:val="00035E09"/>
    <w:rsid w:val="00047348"/>
    <w:rsid w:val="00074124"/>
    <w:rsid w:val="000B6B54"/>
    <w:rsid w:val="00107DD3"/>
    <w:rsid w:val="00112F8A"/>
    <w:rsid w:val="00115391"/>
    <w:rsid w:val="00123D1F"/>
    <w:rsid w:val="001259CE"/>
    <w:rsid w:val="00132B65"/>
    <w:rsid w:val="00146E4C"/>
    <w:rsid w:val="0018045C"/>
    <w:rsid w:val="001A3DC7"/>
    <w:rsid w:val="001B09A6"/>
    <w:rsid w:val="001D3C00"/>
    <w:rsid w:val="001E1274"/>
    <w:rsid w:val="001F1534"/>
    <w:rsid w:val="00272BD9"/>
    <w:rsid w:val="0028402E"/>
    <w:rsid w:val="002912E5"/>
    <w:rsid w:val="002A26DD"/>
    <w:rsid w:val="002B753A"/>
    <w:rsid w:val="002C7A1A"/>
    <w:rsid w:val="002F7F31"/>
    <w:rsid w:val="00337DAD"/>
    <w:rsid w:val="00361433"/>
    <w:rsid w:val="00397993"/>
    <w:rsid w:val="003A5AFF"/>
    <w:rsid w:val="003C4EF2"/>
    <w:rsid w:val="003E14FB"/>
    <w:rsid w:val="003F1BC0"/>
    <w:rsid w:val="00412723"/>
    <w:rsid w:val="004462B8"/>
    <w:rsid w:val="004506D2"/>
    <w:rsid w:val="00487E46"/>
    <w:rsid w:val="00487F67"/>
    <w:rsid w:val="004F799F"/>
    <w:rsid w:val="00547C40"/>
    <w:rsid w:val="00560956"/>
    <w:rsid w:val="005F7D7B"/>
    <w:rsid w:val="00605633"/>
    <w:rsid w:val="00622847"/>
    <w:rsid w:val="00623087"/>
    <w:rsid w:val="00624548"/>
    <w:rsid w:val="0065758C"/>
    <w:rsid w:val="006834A5"/>
    <w:rsid w:val="006A26C2"/>
    <w:rsid w:val="006A5C3C"/>
    <w:rsid w:val="006B71C7"/>
    <w:rsid w:val="006D0A0D"/>
    <w:rsid w:val="0071414D"/>
    <w:rsid w:val="00714FA1"/>
    <w:rsid w:val="007A6C90"/>
    <w:rsid w:val="007C4B74"/>
    <w:rsid w:val="007D019C"/>
    <w:rsid w:val="007D197B"/>
    <w:rsid w:val="007D56D6"/>
    <w:rsid w:val="007D704F"/>
    <w:rsid w:val="00821E86"/>
    <w:rsid w:val="00871CBE"/>
    <w:rsid w:val="008755C8"/>
    <w:rsid w:val="00886F5C"/>
    <w:rsid w:val="00903757"/>
    <w:rsid w:val="00903E54"/>
    <w:rsid w:val="0092419D"/>
    <w:rsid w:val="00936FED"/>
    <w:rsid w:val="00940DFD"/>
    <w:rsid w:val="009C520D"/>
    <w:rsid w:val="009D5F8C"/>
    <w:rsid w:val="009D71AF"/>
    <w:rsid w:val="00A215DF"/>
    <w:rsid w:val="00A371FE"/>
    <w:rsid w:val="00A64CD5"/>
    <w:rsid w:val="00A73B61"/>
    <w:rsid w:val="00A840DC"/>
    <w:rsid w:val="00AC56D3"/>
    <w:rsid w:val="00AD49D7"/>
    <w:rsid w:val="00AF7FBA"/>
    <w:rsid w:val="00B01D7E"/>
    <w:rsid w:val="00B04844"/>
    <w:rsid w:val="00B17F1B"/>
    <w:rsid w:val="00B4489C"/>
    <w:rsid w:val="00B507B9"/>
    <w:rsid w:val="00B61546"/>
    <w:rsid w:val="00BB17F2"/>
    <w:rsid w:val="00BC16E0"/>
    <w:rsid w:val="00BD2D8B"/>
    <w:rsid w:val="00BD7D56"/>
    <w:rsid w:val="00BE06B4"/>
    <w:rsid w:val="00C01D98"/>
    <w:rsid w:val="00C026D0"/>
    <w:rsid w:val="00C052EB"/>
    <w:rsid w:val="00C4325C"/>
    <w:rsid w:val="00C81AF7"/>
    <w:rsid w:val="00C85E30"/>
    <w:rsid w:val="00CA280D"/>
    <w:rsid w:val="00CA3856"/>
    <w:rsid w:val="00CA4867"/>
    <w:rsid w:val="00CA6592"/>
    <w:rsid w:val="00D270E9"/>
    <w:rsid w:val="00D55A4E"/>
    <w:rsid w:val="00DD21AA"/>
    <w:rsid w:val="00DF0C75"/>
    <w:rsid w:val="00E01BB4"/>
    <w:rsid w:val="00E05734"/>
    <w:rsid w:val="00E0609F"/>
    <w:rsid w:val="00E1585C"/>
    <w:rsid w:val="00E30AA5"/>
    <w:rsid w:val="00E43F14"/>
    <w:rsid w:val="00E45DE8"/>
    <w:rsid w:val="00E55D51"/>
    <w:rsid w:val="00E5654C"/>
    <w:rsid w:val="00E63B48"/>
    <w:rsid w:val="00E825D8"/>
    <w:rsid w:val="00EB0E65"/>
    <w:rsid w:val="00F03A54"/>
    <w:rsid w:val="00F04F5F"/>
    <w:rsid w:val="00F21A07"/>
    <w:rsid w:val="00F26B35"/>
    <w:rsid w:val="00F36D8B"/>
    <w:rsid w:val="00F76A01"/>
    <w:rsid w:val="00F854AF"/>
    <w:rsid w:val="00FC35A7"/>
    <w:rsid w:val="00FE04D0"/>
    <w:rsid w:val="00FE1DC4"/>
    <w:rsid w:val="00FE63CE"/>
    <w:rsid w:val="00FE6ADA"/>
    <w:rsid w:val="00FF04E9"/>
    <w:rsid w:val="00FF54DD"/>
    <w:rsid w:val="6F35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3D"/>
    <w:pPr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003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0353D"/>
    <w:rPr>
      <w:rFonts w:ascii="Times New Roman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03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0353D"/>
    <w:rPr>
      <w:rFonts w:ascii="Times New Roman" w:hAnsi="Times New Roman" w:cs="Times New Roman"/>
      <w:kern w:val="2"/>
      <w:sz w:val="18"/>
      <w:szCs w:val="18"/>
    </w:rPr>
  </w:style>
  <w:style w:type="character" w:customStyle="1" w:styleId="NormalCharacter">
    <w:name w:val="NormalCharacter"/>
    <w:uiPriority w:val="99"/>
    <w:semiHidden/>
    <w:rsid w:val="0000353D"/>
  </w:style>
  <w:style w:type="table" w:customStyle="1" w:styleId="TableNormal">
    <w:name w:val="TableNormal"/>
    <w:uiPriority w:val="99"/>
    <w:semiHidden/>
    <w:rsid w:val="0000353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uiPriority w:val="99"/>
    <w:rsid w:val="0000353D"/>
  </w:style>
  <w:style w:type="table" w:customStyle="1" w:styleId="UserStyle1">
    <w:name w:val="UserStyle_1"/>
    <w:uiPriority w:val="99"/>
    <w:rsid w:val="0000353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2">
    <w:name w:val="UserStyle_2"/>
    <w:basedOn w:val="UserStyle0"/>
    <w:uiPriority w:val="99"/>
    <w:rsid w:val="0000353D"/>
    <w:rPr>
      <w:rFonts w:cs="Times New Roman"/>
      <w:sz w:val="21"/>
      <w:szCs w:val="21"/>
    </w:rPr>
  </w:style>
  <w:style w:type="character" w:customStyle="1" w:styleId="UserStyle3">
    <w:name w:val="UserStyle_3"/>
    <w:basedOn w:val="UserStyle0"/>
    <w:uiPriority w:val="99"/>
    <w:rsid w:val="0000353D"/>
    <w:rPr>
      <w:rFonts w:ascii="宋体" w:eastAsia="宋体" w:hAnsi="宋体" w:cs="Times New Roman"/>
      <w:color w:val="000000"/>
      <w:sz w:val="21"/>
      <w:szCs w:val="21"/>
    </w:rPr>
  </w:style>
  <w:style w:type="character" w:customStyle="1" w:styleId="UserStyle4">
    <w:name w:val="UserStyle_4"/>
    <w:basedOn w:val="UserStyle0"/>
    <w:link w:val="UserStyle5"/>
    <w:uiPriority w:val="99"/>
    <w:semiHidden/>
    <w:locked/>
    <w:rsid w:val="0000353D"/>
    <w:rPr>
      <w:rFonts w:ascii="Times New Roman" w:hAnsi="Times New Roman" w:cs="Times New Roman"/>
      <w:kern w:val="2"/>
      <w:sz w:val="21"/>
    </w:rPr>
  </w:style>
  <w:style w:type="paragraph" w:customStyle="1" w:styleId="UserStyle5">
    <w:name w:val="UserStyle_5"/>
    <w:basedOn w:val="a"/>
    <w:link w:val="UserStyle4"/>
    <w:uiPriority w:val="99"/>
    <w:rsid w:val="0000353D"/>
    <w:pPr>
      <w:jc w:val="left"/>
    </w:pPr>
  </w:style>
  <w:style w:type="character" w:customStyle="1" w:styleId="UserStyle6">
    <w:name w:val="UserStyle_6"/>
    <w:basedOn w:val="UserStyle0"/>
    <w:link w:val="Header1"/>
    <w:uiPriority w:val="99"/>
    <w:semiHidden/>
    <w:locked/>
    <w:rsid w:val="0000353D"/>
    <w:rPr>
      <w:rFonts w:ascii="Times New Roman" w:hAnsi="Times New Roman" w:cs="Times New Roman"/>
      <w:kern w:val="2"/>
      <w:sz w:val="18"/>
      <w:szCs w:val="18"/>
    </w:rPr>
  </w:style>
  <w:style w:type="paragraph" w:customStyle="1" w:styleId="Header1">
    <w:name w:val="Header1"/>
    <w:basedOn w:val="a"/>
    <w:link w:val="UserStyle14"/>
    <w:uiPriority w:val="99"/>
    <w:rsid w:val="0000353D"/>
    <w:pPr>
      <w:pBdr>
        <w:bottom w:val="single" w:sz="6" w:space="1" w:color="000000"/>
      </w:pBdr>
      <w:tabs>
        <w:tab w:val="right" w:pos="4153"/>
        <w:tab w:val="left" w:leader="middleDot" w:pos="8306"/>
      </w:tabs>
      <w:snapToGrid w:val="0"/>
      <w:jc w:val="center"/>
    </w:pPr>
    <w:rPr>
      <w:sz w:val="18"/>
      <w:szCs w:val="18"/>
    </w:rPr>
  </w:style>
  <w:style w:type="character" w:customStyle="1" w:styleId="UserStyle7">
    <w:name w:val="UserStyle_7"/>
    <w:basedOn w:val="UserStyle4"/>
    <w:link w:val="UserStyle8"/>
    <w:uiPriority w:val="99"/>
    <w:semiHidden/>
    <w:locked/>
    <w:rsid w:val="0000353D"/>
    <w:rPr>
      <w:b/>
      <w:bCs/>
    </w:rPr>
  </w:style>
  <w:style w:type="paragraph" w:customStyle="1" w:styleId="UserStyle8">
    <w:name w:val="UserStyle_8"/>
    <w:basedOn w:val="UserStyle5"/>
    <w:next w:val="UserStyle5"/>
    <w:link w:val="UserStyle7"/>
    <w:uiPriority w:val="99"/>
    <w:rsid w:val="0000353D"/>
    <w:rPr>
      <w:b/>
      <w:bCs/>
    </w:rPr>
  </w:style>
  <w:style w:type="character" w:customStyle="1" w:styleId="UserStyle9">
    <w:name w:val="UserStyle_9"/>
    <w:basedOn w:val="UserStyle0"/>
    <w:link w:val="UserStyle10"/>
    <w:uiPriority w:val="99"/>
    <w:semiHidden/>
    <w:locked/>
    <w:rsid w:val="0000353D"/>
    <w:rPr>
      <w:rFonts w:ascii="Times New Roman" w:hAnsi="Times New Roman" w:cs="Times New Roman"/>
      <w:kern w:val="2"/>
      <w:sz w:val="18"/>
      <w:szCs w:val="18"/>
    </w:rPr>
  </w:style>
  <w:style w:type="paragraph" w:customStyle="1" w:styleId="UserStyle10">
    <w:name w:val="UserStyle_10"/>
    <w:basedOn w:val="a"/>
    <w:link w:val="UserStyle9"/>
    <w:uiPriority w:val="99"/>
    <w:rsid w:val="0000353D"/>
    <w:rPr>
      <w:sz w:val="18"/>
      <w:szCs w:val="18"/>
    </w:rPr>
  </w:style>
  <w:style w:type="character" w:customStyle="1" w:styleId="UserStyle11">
    <w:name w:val="UserStyle_11"/>
    <w:basedOn w:val="UserStyle0"/>
    <w:link w:val="Footer1"/>
    <w:uiPriority w:val="99"/>
    <w:locked/>
    <w:rsid w:val="0000353D"/>
    <w:rPr>
      <w:rFonts w:ascii="Times New Roman" w:eastAsia="宋体" w:hAnsi="Times New Roman" w:cs="Times New Roman"/>
      <w:sz w:val="18"/>
      <w:szCs w:val="18"/>
    </w:rPr>
  </w:style>
  <w:style w:type="paragraph" w:customStyle="1" w:styleId="Footer1">
    <w:name w:val="Footer1"/>
    <w:basedOn w:val="a"/>
    <w:link w:val="UserStyle15"/>
    <w:uiPriority w:val="99"/>
    <w:rsid w:val="0000353D"/>
    <w:pPr>
      <w:tabs>
        <w:tab w:val="right" w:pos="4153"/>
        <w:tab w:val="left" w:leader="middleDot" w:pos="8306"/>
      </w:tabs>
      <w:snapToGrid w:val="0"/>
      <w:jc w:val="left"/>
    </w:pPr>
    <w:rPr>
      <w:sz w:val="18"/>
      <w:szCs w:val="18"/>
    </w:rPr>
  </w:style>
  <w:style w:type="character" w:customStyle="1" w:styleId="UserStyle12">
    <w:name w:val="UserStyle_12"/>
    <w:basedOn w:val="UserStyle0"/>
    <w:link w:val="UserStyle13"/>
    <w:uiPriority w:val="99"/>
    <w:locked/>
    <w:rsid w:val="0000353D"/>
    <w:rPr>
      <w:rFonts w:ascii="Times New Roman" w:eastAsia="宋体" w:hAnsi="Times New Roman" w:cs="Times New Roman"/>
      <w:sz w:val="20"/>
      <w:szCs w:val="20"/>
    </w:rPr>
  </w:style>
  <w:style w:type="paragraph" w:customStyle="1" w:styleId="UserStyle13">
    <w:name w:val="UserStyle_13"/>
    <w:basedOn w:val="a"/>
    <w:link w:val="UserStyle12"/>
    <w:uiPriority w:val="99"/>
    <w:rsid w:val="0000353D"/>
    <w:pPr>
      <w:spacing w:after="120"/>
    </w:pPr>
  </w:style>
  <w:style w:type="character" w:customStyle="1" w:styleId="UserStyle14">
    <w:name w:val="UserStyle_14"/>
    <w:basedOn w:val="NormalCharacter"/>
    <w:link w:val="Header1"/>
    <w:uiPriority w:val="99"/>
    <w:semiHidden/>
    <w:locked/>
    <w:rsid w:val="0000353D"/>
    <w:rPr>
      <w:rFonts w:ascii="Times New Roman" w:hAnsi="Times New Roman" w:cs="Times New Roman"/>
      <w:kern w:val="2"/>
      <w:sz w:val="18"/>
      <w:szCs w:val="18"/>
    </w:rPr>
  </w:style>
  <w:style w:type="character" w:customStyle="1" w:styleId="UserStyle15">
    <w:name w:val="UserStyle_15"/>
    <w:basedOn w:val="NormalCharacter"/>
    <w:link w:val="Footer1"/>
    <w:uiPriority w:val="99"/>
    <w:semiHidden/>
    <w:locked/>
    <w:rsid w:val="0000353D"/>
    <w:rPr>
      <w:rFonts w:ascii="Times New Roman" w:hAnsi="Times New Roman" w:cs="Times New Roman"/>
      <w:kern w:val="2"/>
      <w:sz w:val="18"/>
      <w:szCs w:val="18"/>
    </w:rPr>
  </w:style>
  <w:style w:type="table" w:customStyle="1" w:styleId="UserStyle16">
    <w:name w:val="UserStyle_16"/>
    <w:basedOn w:val="UserStyle1"/>
    <w:uiPriority w:val="99"/>
    <w:rsid w:val="0000353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uiPriority w:val="99"/>
    <w:rsid w:val="0000353D"/>
    <w:rPr>
      <w:rFonts w:cs="Times New Roman"/>
    </w:rPr>
  </w:style>
  <w:style w:type="paragraph" w:customStyle="1" w:styleId="A5">
    <w:name w:val="正文 A"/>
    <w:uiPriority w:val="99"/>
    <w:rsid w:val="0000353D"/>
    <w:pPr>
      <w:framePr w:wrap="around" w:hAnchor="text" w:y="1"/>
      <w:widowControl w:val="0"/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刘宝霞</cp:lastModifiedBy>
  <cp:revision>42</cp:revision>
  <dcterms:created xsi:type="dcterms:W3CDTF">2019-11-04T09:29:00Z</dcterms:created>
  <dcterms:modified xsi:type="dcterms:W3CDTF">2019-11-05T10:20:00Z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