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DAA" w:rsidRPr="002E3DAA" w:rsidRDefault="002E3DAA" w:rsidP="002E3DAA">
      <w:pPr>
        <w:widowControl/>
        <w:shd w:val="clear" w:color="auto" w:fill="FFFFFF"/>
        <w:spacing w:after="180"/>
        <w:jc w:val="left"/>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招聘职位及要求</w:t>
      </w:r>
    </w:p>
    <w:tbl>
      <w:tblPr>
        <w:tblW w:w="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CellMar>
          <w:left w:w="0" w:type="dxa"/>
          <w:right w:w="0" w:type="dxa"/>
        </w:tblCellMar>
        <w:tblLook w:val="04A0"/>
      </w:tblPr>
      <w:tblGrid>
        <w:gridCol w:w="1488"/>
        <w:gridCol w:w="2244"/>
        <w:gridCol w:w="1140"/>
        <w:gridCol w:w="2196"/>
        <w:gridCol w:w="636"/>
      </w:tblGrid>
      <w:tr w:rsidR="002E3DAA" w:rsidRPr="002E3DAA" w:rsidTr="002E3DAA">
        <w:trPr>
          <w:jc w:val="center"/>
        </w:trPr>
        <w:tc>
          <w:tcPr>
            <w:tcW w:w="7704" w:type="dxa"/>
            <w:gridSpan w:val="5"/>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教 师 类</w:t>
            </w:r>
          </w:p>
        </w:tc>
      </w:tr>
      <w:tr w:rsidR="002E3DAA" w:rsidRPr="002E3DAA" w:rsidTr="002E3DAA">
        <w:trPr>
          <w:jc w:val="center"/>
        </w:trPr>
        <w:tc>
          <w:tcPr>
            <w:tcW w:w="1488"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招聘岗位</w:t>
            </w:r>
          </w:p>
        </w:tc>
        <w:tc>
          <w:tcPr>
            <w:tcW w:w="224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专业要求</w:t>
            </w:r>
          </w:p>
        </w:tc>
        <w:tc>
          <w:tcPr>
            <w:tcW w:w="1140"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学历学位</w:t>
            </w:r>
          </w:p>
        </w:tc>
        <w:tc>
          <w:tcPr>
            <w:tcW w:w="2196"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职称/技能</w:t>
            </w:r>
          </w:p>
        </w:tc>
        <w:tc>
          <w:tcPr>
            <w:tcW w:w="62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人数</w:t>
            </w:r>
          </w:p>
        </w:tc>
      </w:tr>
      <w:tr w:rsidR="002E3DAA" w:rsidRPr="002E3DAA" w:rsidTr="002E3DAA">
        <w:trPr>
          <w:jc w:val="center"/>
        </w:trPr>
        <w:tc>
          <w:tcPr>
            <w:tcW w:w="1488"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二级学院院长</w:t>
            </w:r>
          </w:p>
        </w:tc>
        <w:tc>
          <w:tcPr>
            <w:tcW w:w="224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财经类、管理类、车辆与自动化类、艺术传媒类、信息工程类、学前教育类</w:t>
            </w:r>
          </w:p>
        </w:tc>
        <w:tc>
          <w:tcPr>
            <w:tcW w:w="1140"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本科及以上，硕博优先</w:t>
            </w:r>
          </w:p>
        </w:tc>
        <w:tc>
          <w:tcPr>
            <w:tcW w:w="2196"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具有相关专业教学管理工作经验5年以上。</w:t>
            </w:r>
          </w:p>
        </w:tc>
        <w:tc>
          <w:tcPr>
            <w:tcW w:w="62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4</w:t>
            </w:r>
          </w:p>
        </w:tc>
      </w:tr>
      <w:tr w:rsidR="002E3DAA" w:rsidRPr="002E3DAA" w:rsidTr="002E3DAA">
        <w:trPr>
          <w:jc w:val="center"/>
        </w:trPr>
        <w:tc>
          <w:tcPr>
            <w:tcW w:w="1488"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管理学院院长</w:t>
            </w:r>
          </w:p>
        </w:tc>
        <w:tc>
          <w:tcPr>
            <w:tcW w:w="224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不限，管理类专业优先</w:t>
            </w:r>
          </w:p>
        </w:tc>
        <w:tc>
          <w:tcPr>
            <w:tcW w:w="1140"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本科及以上，硕博优先</w:t>
            </w:r>
          </w:p>
        </w:tc>
        <w:tc>
          <w:tcPr>
            <w:tcW w:w="2196"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有高职院校管理类教学管理工作经验5年以上，副高级以上职称。具有同岗位以上工作经验者优先。</w:t>
            </w:r>
          </w:p>
        </w:tc>
        <w:tc>
          <w:tcPr>
            <w:tcW w:w="62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1</w:t>
            </w:r>
          </w:p>
        </w:tc>
      </w:tr>
      <w:tr w:rsidR="002E3DAA" w:rsidRPr="002E3DAA" w:rsidTr="002E3DAA">
        <w:trPr>
          <w:jc w:val="center"/>
        </w:trPr>
        <w:tc>
          <w:tcPr>
            <w:tcW w:w="1488"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教育学院 院长</w:t>
            </w:r>
          </w:p>
        </w:tc>
        <w:tc>
          <w:tcPr>
            <w:tcW w:w="2244" w:type="dxa"/>
            <w:shd w:val="clear" w:color="auto" w:fill="FFFFFF"/>
            <w:vAlign w:val="center"/>
            <w:hideMark/>
          </w:tcPr>
          <w:p w:rsidR="002E3DAA" w:rsidRPr="002E3DAA" w:rsidRDefault="002E3DAA" w:rsidP="002E3DAA">
            <w:pPr>
              <w:widowControl/>
              <w:wordWrap w:val="0"/>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教育类专业（学前教育类优先）</w:t>
            </w:r>
          </w:p>
        </w:tc>
        <w:tc>
          <w:tcPr>
            <w:tcW w:w="1140"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本科及以上，硕博优先</w:t>
            </w:r>
          </w:p>
        </w:tc>
        <w:tc>
          <w:tcPr>
            <w:tcW w:w="2196"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有高职院校管理类教学管理工作经验5年以上，副高级以上职称。具有同岗位以上工作经验者优先。</w:t>
            </w:r>
          </w:p>
        </w:tc>
        <w:tc>
          <w:tcPr>
            <w:tcW w:w="62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1</w:t>
            </w:r>
          </w:p>
        </w:tc>
      </w:tr>
      <w:tr w:rsidR="002E3DAA" w:rsidRPr="002E3DAA" w:rsidTr="002E3DAA">
        <w:trPr>
          <w:jc w:val="center"/>
        </w:trPr>
        <w:tc>
          <w:tcPr>
            <w:tcW w:w="1488"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专业带头人</w:t>
            </w:r>
          </w:p>
        </w:tc>
        <w:tc>
          <w:tcPr>
            <w:tcW w:w="224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财经财会，企业管理，金融投资，市场营销，车辆工程，计算机，机电，艺术，建筑工程、护理学、解剖学或组织胚胎学、中药学、药学、学前教育、舞蹈教育等专业</w:t>
            </w:r>
          </w:p>
        </w:tc>
        <w:tc>
          <w:tcPr>
            <w:tcW w:w="1140"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本科及以上，硕博优先</w:t>
            </w:r>
          </w:p>
        </w:tc>
        <w:tc>
          <w:tcPr>
            <w:tcW w:w="2196"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副高以上职称，具有高职院系部教学或管理工作经验，具备较强的本专业教科研能力。</w:t>
            </w:r>
          </w:p>
        </w:tc>
        <w:tc>
          <w:tcPr>
            <w:tcW w:w="62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各1</w:t>
            </w:r>
          </w:p>
        </w:tc>
      </w:tr>
      <w:tr w:rsidR="002E3DAA" w:rsidRPr="002E3DAA" w:rsidTr="002E3DAA">
        <w:trPr>
          <w:jc w:val="center"/>
        </w:trPr>
        <w:tc>
          <w:tcPr>
            <w:tcW w:w="1488"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教育学院 副院长</w:t>
            </w:r>
          </w:p>
        </w:tc>
        <w:tc>
          <w:tcPr>
            <w:tcW w:w="224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不限，教育类专业优先</w:t>
            </w:r>
          </w:p>
        </w:tc>
        <w:tc>
          <w:tcPr>
            <w:tcW w:w="1140"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本科及以上，</w:t>
            </w:r>
            <w:r w:rsidRPr="002E3DAA">
              <w:rPr>
                <w:rFonts w:ascii="微软雅黑" w:eastAsia="微软雅黑" w:hAnsi="微软雅黑" w:cs="宋体" w:hint="eastAsia"/>
                <w:color w:val="555555"/>
                <w:kern w:val="0"/>
                <w:sz w:val="19"/>
                <w:szCs w:val="19"/>
              </w:rPr>
              <w:lastRenderedPageBreak/>
              <w:t>硕博优先</w:t>
            </w:r>
          </w:p>
        </w:tc>
        <w:tc>
          <w:tcPr>
            <w:tcW w:w="2196"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lastRenderedPageBreak/>
              <w:t>身体健康，年龄在45周岁</w:t>
            </w:r>
            <w:r w:rsidRPr="002E3DAA">
              <w:rPr>
                <w:rFonts w:ascii="微软雅黑" w:eastAsia="微软雅黑" w:hAnsi="微软雅黑" w:cs="宋体" w:hint="eastAsia"/>
                <w:color w:val="555555"/>
                <w:kern w:val="0"/>
                <w:sz w:val="19"/>
                <w:szCs w:val="19"/>
              </w:rPr>
              <w:lastRenderedPageBreak/>
              <w:t>以下；中级及以上职称，有二年以上学前教育或舞蹈教育等管理经验。</w:t>
            </w:r>
          </w:p>
        </w:tc>
        <w:tc>
          <w:tcPr>
            <w:tcW w:w="62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lastRenderedPageBreak/>
              <w:t>1</w:t>
            </w:r>
          </w:p>
        </w:tc>
      </w:tr>
      <w:tr w:rsidR="002E3DAA" w:rsidRPr="002E3DAA" w:rsidTr="002E3DAA">
        <w:trPr>
          <w:jc w:val="center"/>
        </w:trPr>
        <w:tc>
          <w:tcPr>
            <w:tcW w:w="1488"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lastRenderedPageBreak/>
              <w:t>车辆与自动化学院副院长</w:t>
            </w:r>
          </w:p>
        </w:tc>
        <w:tc>
          <w:tcPr>
            <w:tcW w:w="224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相关专业</w:t>
            </w:r>
          </w:p>
        </w:tc>
        <w:tc>
          <w:tcPr>
            <w:tcW w:w="1140"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本科及以上，硕博优先</w:t>
            </w:r>
          </w:p>
        </w:tc>
        <w:tc>
          <w:tcPr>
            <w:tcW w:w="2196"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有高职院校车辆与自动化专业教学管理工作经验5年以上，副高级以上职称。具有同岗位以上工作经验者优先考虑。</w:t>
            </w:r>
          </w:p>
        </w:tc>
        <w:tc>
          <w:tcPr>
            <w:tcW w:w="62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1</w:t>
            </w:r>
          </w:p>
        </w:tc>
      </w:tr>
      <w:tr w:rsidR="002E3DAA" w:rsidRPr="002E3DAA" w:rsidTr="002E3DAA">
        <w:trPr>
          <w:jc w:val="center"/>
        </w:trPr>
        <w:tc>
          <w:tcPr>
            <w:tcW w:w="1488"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体育教师</w:t>
            </w:r>
          </w:p>
        </w:tc>
        <w:tc>
          <w:tcPr>
            <w:tcW w:w="224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足球方向、乒乓球方向</w:t>
            </w:r>
          </w:p>
        </w:tc>
        <w:tc>
          <w:tcPr>
            <w:tcW w:w="1140"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硕士研究生及以上</w:t>
            </w:r>
          </w:p>
        </w:tc>
        <w:tc>
          <w:tcPr>
            <w:tcW w:w="2196"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有教学经验优先考虑。</w:t>
            </w:r>
          </w:p>
        </w:tc>
        <w:tc>
          <w:tcPr>
            <w:tcW w:w="62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3</w:t>
            </w:r>
          </w:p>
        </w:tc>
      </w:tr>
      <w:tr w:rsidR="002E3DAA" w:rsidRPr="002E3DAA" w:rsidTr="002E3DAA">
        <w:trPr>
          <w:jc w:val="center"/>
        </w:trPr>
        <w:tc>
          <w:tcPr>
            <w:tcW w:w="1488"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数学教师</w:t>
            </w:r>
          </w:p>
        </w:tc>
        <w:tc>
          <w:tcPr>
            <w:tcW w:w="224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高等数学类专业</w:t>
            </w:r>
          </w:p>
        </w:tc>
        <w:tc>
          <w:tcPr>
            <w:tcW w:w="1140"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硕士研究生及以上</w:t>
            </w:r>
          </w:p>
        </w:tc>
        <w:tc>
          <w:tcPr>
            <w:tcW w:w="2196"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有高等数学教学经验优先考虑，有带队参加数学建模比赛经验优先考虑。</w:t>
            </w:r>
          </w:p>
        </w:tc>
        <w:tc>
          <w:tcPr>
            <w:tcW w:w="62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1</w:t>
            </w:r>
          </w:p>
        </w:tc>
      </w:tr>
      <w:tr w:rsidR="002E3DAA" w:rsidRPr="002E3DAA" w:rsidTr="002E3DAA">
        <w:trPr>
          <w:jc w:val="center"/>
        </w:trPr>
        <w:tc>
          <w:tcPr>
            <w:tcW w:w="1488"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英语教师</w:t>
            </w:r>
          </w:p>
        </w:tc>
        <w:tc>
          <w:tcPr>
            <w:tcW w:w="224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英语教育、英语翻译（口译、笔译）、英语语言学、英美文学、商务英语</w:t>
            </w:r>
          </w:p>
        </w:tc>
        <w:tc>
          <w:tcPr>
            <w:tcW w:w="1140"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全日制本科及以上，硕博优先</w:t>
            </w:r>
          </w:p>
        </w:tc>
        <w:tc>
          <w:tcPr>
            <w:tcW w:w="2196"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对英语学科具有系统而坚实的理论知识和比较丰富的实际经验；在本学科某一领域有突破性研究成果，主持或直接指导完成具有较大学术、技术意义的研究课题或攻关项目，取得重大成果，出版高水平的学术著作、教材。要</w:t>
            </w:r>
            <w:r w:rsidRPr="002E3DAA">
              <w:rPr>
                <w:rFonts w:ascii="微软雅黑" w:eastAsia="微软雅黑" w:hAnsi="微软雅黑" w:cs="宋体" w:hint="eastAsia"/>
                <w:color w:val="555555"/>
                <w:kern w:val="0"/>
                <w:sz w:val="19"/>
                <w:szCs w:val="19"/>
              </w:rPr>
              <w:lastRenderedPageBreak/>
              <w:t>求副高及以上职称。</w:t>
            </w:r>
          </w:p>
        </w:tc>
        <w:tc>
          <w:tcPr>
            <w:tcW w:w="62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lastRenderedPageBreak/>
              <w:t>1</w:t>
            </w:r>
          </w:p>
        </w:tc>
      </w:tr>
      <w:tr w:rsidR="002E3DAA" w:rsidRPr="002E3DAA" w:rsidTr="002E3DAA">
        <w:trPr>
          <w:jc w:val="center"/>
        </w:trPr>
        <w:tc>
          <w:tcPr>
            <w:tcW w:w="1488"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lastRenderedPageBreak/>
              <w:t>会计教师</w:t>
            </w:r>
          </w:p>
        </w:tc>
        <w:tc>
          <w:tcPr>
            <w:tcW w:w="224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会计、财务管理专业</w:t>
            </w:r>
          </w:p>
        </w:tc>
        <w:tc>
          <w:tcPr>
            <w:tcW w:w="1140"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全日制本科及以上，硕博优先</w:t>
            </w:r>
          </w:p>
        </w:tc>
        <w:tc>
          <w:tcPr>
            <w:tcW w:w="2196"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有一定的教学工作经验或会计工作经验，热爱教育行业，持有会计师中级优先。</w:t>
            </w:r>
          </w:p>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要求副高及以上职称。</w:t>
            </w:r>
          </w:p>
        </w:tc>
        <w:tc>
          <w:tcPr>
            <w:tcW w:w="62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1</w:t>
            </w:r>
          </w:p>
        </w:tc>
      </w:tr>
      <w:tr w:rsidR="002E3DAA" w:rsidRPr="002E3DAA" w:rsidTr="002E3DAA">
        <w:trPr>
          <w:jc w:val="center"/>
        </w:trPr>
        <w:tc>
          <w:tcPr>
            <w:tcW w:w="1488"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国贸跨境电商教师</w:t>
            </w:r>
          </w:p>
        </w:tc>
        <w:tc>
          <w:tcPr>
            <w:tcW w:w="224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国际经济与贸易/跨境电商或电商相关专业</w:t>
            </w:r>
          </w:p>
        </w:tc>
        <w:tc>
          <w:tcPr>
            <w:tcW w:w="1140"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全日制本科及以上，硕博优先</w:t>
            </w:r>
          </w:p>
        </w:tc>
        <w:tc>
          <w:tcPr>
            <w:tcW w:w="2196"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跨境电商运营实训指导、精通跨境电商英语、熟悉跨境电商操作与运营，要求副高及以上职称。</w:t>
            </w:r>
          </w:p>
        </w:tc>
        <w:tc>
          <w:tcPr>
            <w:tcW w:w="62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1</w:t>
            </w:r>
          </w:p>
        </w:tc>
      </w:tr>
      <w:tr w:rsidR="002E3DAA" w:rsidRPr="002E3DAA" w:rsidTr="002E3DAA">
        <w:trPr>
          <w:jc w:val="center"/>
        </w:trPr>
        <w:tc>
          <w:tcPr>
            <w:tcW w:w="1488"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金融/证券与期货教师</w:t>
            </w:r>
          </w:p>
        </w:tc>
        <w:tc>
          <w:tcPr>
            <w:tcW w:w="224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金融、证券与期货等相关专业</w:t>
            </w:r>
          </w:p>
        </w:tc>
        <w:tc>
          <w:tcPr>
            <w:tcW w:w="1140"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全日制本科及以上，硕博优先</w:t>
            </w:r>
          </w:p>
        </w:tc>
        <w:tc>
          <w:tcPr>
            <w:tcW w:w="2196"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能承担相关实训教学，相关行业经验丰富者优先考虑。 要求副高及以上职称。</w:t>
            </w:r>
          </w:p>
        </w:tc>
        <w:tc>
          <w:tcPr>
            <w:tcW w:w="62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1</w:t>
            </w:r>
          </w:p>
        </w:tc>
      </w:tr>
      <w:tr w:rsidR="002E3DAA" w:rsidRPr="002E3DAA" w:rsidTr="002E3DAA">
        <w:trPr>
          <w:jc w:val="center"/>
        </w:trPr>
        <w:tc>
          <w:tcPr>
            <w:tcW w:w="1488" w:type="dxa"/>
            <w:shd w:val="clear" w:color="auto" w:fill="FFFFFF"/>
            <w:vAlign w:val="center"/>
            <w:hideMark/>
          </w:tcPr>
          <w:p w:rsidR="002E3DAA" w:rsidRPr="002E3DAA" w:rsidRDefault="002E3DAA" w:rsidP="002E3DAA">
            <w:pPr>
              <w:widowControl/>
              <w:jc w:val="center"/>
              <w:rPr>
                <w:rFonts w:ascii="微软雅黑" w:eastAsia="微软雅黑" w:hAnsi="微软雅黑" w:cs="宋体" w:hint="eastAsia"/>
                <w:color w:val="555555"/>
                <w:kern w:val="0"/>
                <w:sz w:val="19"/>
                <w:szCs w:val="19"/>
              </w:rPr>
            </w:pPr>
            <w:r w:rsidRPr="002E3DAA">
              <w:rPr>
                <w:rFonts w:ascii="微软雅黑" w:eastAsia="微软雅黑" w:hAnsi="微软雅黑" w:cs="宋体" w:hint="eastAsia"/>
                <w:color w:val="555555"/>
                <w:kern w:val="0"/>
                <w:sz w:val="19"/>
                <w:szCs w:val="19"/>
              </w:rPr>
              <w:t>电子商务教师</w:t>
            </w:r>
          </w:p>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（管理学院）</w:t>
            </w:r>
          </w:p>
        </w:tc>
        <w:tc>
          <w:tcPr>
            <w:tcW w:w="224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计算机多媒体，电子商务或其他计算机类专业</w:t>
            </w:r>
          </w:p>
        </w:tc>
        <w:tc>
          <w:tcPr>
            <w:tcW w:w="1140"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全日制本科及以上，硕士优先</w:t>
            </w:r>
          </w:p>
        </w:tc>
        <w:tc>
          <w:tcPr>
            <w:tcW w:w="2196"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熟悉网页设计，网站建设，有指导职业院校创新创业项目经验。有中级职称及二级以上电子商务师职业资格证优先考虑。</w:t>
            </w:r>
          </w:p>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*其中副高及以上职称招1名。</w:t>
            </w:r>
          </w:p>
        </w:tc>
        <w:tc>
          <w:tcPr>
            <w:tcW w:w="62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5</w:t>
            </w:r>
          </w:p>
        </w:tc>
      </w:tr>
      <w:tr w:rsidR="002E3DAA" w:rsidRPr="002E3DAA" w:rsidTr="002E3DAA">
        <w:trPr>
          <w:jc w:val="center"/>
        </w:trPr>
        <w:tc>
          <w:tcPr>
            <w:tcW w:w="1488"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物流管理教师</w:t>
            </w:r>
          </w:p>
        </w:tc>
        <w:tc>
          <w:tcPr>
            <w:tcW w:w="224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物流管理、物流工程、交通</w:t>
            </w:r>
            <w:r w:rsidRPr="002E3DAA">
              <w:rPr>
                <w:rFonts w:ascii="微软雅黑" w:eastAsia="微软雅黑" w:hAnsi="微软雅黑" w:cs="宋体" w:hint="eastAsia"/>
                <w:color w:val="555555"/>
                <w:kern w:val="0"/>
                <w:sz w:val="19"/>
                <w:szCs w:val="19"/>
              </w:rPr>
              <w:lastRenderedPageBreak/>
              <w:t>运输类专业</w:t>
            </w:r>
          </w:p>
        </w:tc>
        <w:tc>
          <w:tcPr>
            <w:tcW w:w="1140"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lastRenderedPageBreak/>
              <w:t>硕士及以上</w:t>
            </w:r>
          </w:p>
        </w:tc>
        <w:tc>
          <w:tcPr>
            <w:tcW w:w="2196"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有相关工作经验优先考</w:t>
            </w:r>
            <w:r w:rsidRPr="002E3DAA">
              <w:rPr>
                <w:rFonts w:ascii="微软雅黑" w:eastAsia="微软雅黑" w:hAnsi="微软雅黑" w:cs="宋体" w:hint="eastAsia"/>
                <w:color w:val="555555"/>
                <w:kern w:val="0"/>
                <w:sz w:val="19"/>
                <w:szCs w:val="19"/>
              </w:rPr>
              <w:lastRenderedPageBreak/>
              <w:t>虑。</w:t>
            </w:r>
          </w:p>
        </w:tc>
        <w:tc>
          <w:tcPr>
            <w:tcW w:w="62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lastRenderedPageBreak/>
              <w:t>2</w:t>
            </w:r>
          </w:p>
        </w:tc>
      </w:tr>
      <w:tr w:rsidR="002E3DAA" w:rsidRPr="002E3DAA" w:rsidTr="002E3DAA">
        <w:trPr>
          <w:jc w:val="center"/>
        </w:trPr>
        <w:tc>
          <w:tcPr>
            <w:tcW w:w="1488"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lastRenderedPageBreak/>
              <w:t>正常人体结构学教师（解剖教师）</w:t>
            </w:r>
          </w:p>
        </w:tc>
        <w:tc>
          <w:tcPr>
            <w:tcW w:w="224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人体解剖专业</w:t>
            </w:r>
          </w:p>
        </w:tc>
        <w:tc>
          <w:tcPr>
            <w:tcW w:w="1140"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硕士及以上，博士优先</w:t>
            </w:r>
          </w:p>
        </w:tc>
        <w:tc>
          <w:tcPr>
            <w:tcW w:w="2196"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熟悉正常人体形态和构造。中级以上职称优先考虑。</w:t>
            </w:r>
          </w:p>
        </w:tc>
        <w:tc>
          <w:tcPr>
            <w:tcW w:w="62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1</w:t>
            </w:r>
          </w:p>
        </w:tc>
      </w:tr>
      <w:tr w:rsidR="002E3DAA" w:rsidRPr="002E3DAA" w:rsidTr="002E3DAA">
        <w:trPr>
          <w:jc w:val="center"/>
        </w:trPr>
        <w:tc>
          <w:tcPr>
            <w:tcW w:w="1488"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生物化学教师</w:t>
            </w:r>
          </w:p>
        </w:tc>
        <w:tc>
          <w:tcPr>
            <w:tcW w:w="224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基础医学</w:t>
            </w:r>
          </w:p>
        </w:tc>
        <w:tc>
          <w:tcPr>
            <w:tcW w:w="1140"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硕士及以上，博士优先</w:t>
            </w:r>
          </w:p>
        </w:tc>
        <w:tc>
          <w:tcPr>
            <w:tcW w:w="2196"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熟悉人体内各种化学物质的组成及代谢，中级以上职称优先考虑。</w:t>
            </w:r>
          </w:p>
        </w:tc>
        <w:tc>
          <w:tcPr>
            <w:tcW w:w="62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1</w:t>
            </w:r>
          </w:p>
        </w:tc>
      </w:tr>
      <w:tr w:rsidR="002E3DAA" w:rsidRPr="002E3DAA" w:rsidTr="002E3DAA">
        <w:trPr>
          <w:jc w:val="center"/>
        </w:trPr>
        <w:tc>
          <w:tcPr>
            <w:tcW w:w="1488"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药物化学教师/实验员</w:t>
            </w:r>
          </w:p>
        </w:tc>
        <w:tc>
          <w:tcPr>
            <w:tcW w:w="224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药物化学相关专业</w:t>
            </w:r>
          </w:p>
        </w:tc>
        <w:tc>
          <w:tcPr>
            <w:tcW w:w="1140"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全日制本科及以上，硕博优先</w:t>
            </w:r>
          </w:p>
        </w:tc>
        <w:tc>
          <w:tcPr>
            <w:tcW w:w="2196"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熟悉药物化学实验的理论与操作，有职称的优先考虑。</w:t>
            </w:r>
          </w:p>
        </w:tc>
        <w:tc>
          <w:tcPr>
            <w:tcW w:w="62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3</w:t>
            </w:r>
          </w:p>
        </w:tc>
      </w:tr>
      <w:tr w:rsidR="002E3DAA" w:rsidRPr="002E3DAA" w:rsidTr="002E3DAA">
        <w:trPr>
          <w:jc w:val="center"/>
        </w:trPr>
        <w:tc>
          <w:tcPr>
            <w:tcW w:w="1488"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中药学教师</w:t>
            </w:r>
          </w:p>
        </w:tc>
        <w:tc>
          <w:tcPr>
            <w:tcW w:w="224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中医学</w:t>
            </w:r>
          </w:p>
        </w:tc>
        <w:tc>
          <w:tcPr>
            <w:tcW w:w="1140"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硕士及以上,博士优先</w:t>
            </w:r>
          </w:p>
        </w:tc>
        <w:tc>
          <w:tcPr>
            <w:tcW w:w="2196"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熟悉中医药理论与实践经验，中级以上职称优先考虑。</w:t>
            </w:r>
          </w:p>
        </w:tc>
        <w:tc>
          <w:tcPr>
            <w:tcW w:w="62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3</w:t>
            </w:r>
          </w:p>
        </w:tc>
      </w:tr>
      <w:tr w:rsidR="002E3DAA" w:rsidRPr="002E3DAA" w:rsidTr="002E3DAA">
        <w:trPr>
          <w:jc w:val="center"/>
        </w:trPr>
        <w:tc>
          <w:tcPr>
            <w:tcW w:w="1488"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生理学教师</w:t>
            </w:r>
          </w:p>
        </w:tc>
        <w:tc>
          <w:tcPr>
            <w:tcW w:w="224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本科要求临床医学专业</w:t>
            </w:r>
          </w:p>
        </w:tc>
        <w:tc>
          <w:tcPr>
            <w:tcW w:w="1140"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硕士及以上</w:t>
            </w:r>
          </w:p>
        </w:tc>
        <w:tc>
          <w:tcPr>
            <w:tcW w:w="2196"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性别不限，年龄40岁以下，有教学经历的优先。</w:t>
            </w:r>
          </w:p>
        </w:tc>
        <w:tc>
          <w:tcPr>
            <w:tcW w:w="62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3</w:t>
            </w:r>
          </w:p>
        </w:tc>
      </w:tr>
      <w:tr w:rsidR="002E3DAA" w:rsidRPr="002E3DAA" w:rsidTr="002E3DAA">
        <w:trPr>
          <w:jc w:val="center"/>
        </w:trPr>
        <w:tc>
          <w:tcPr>
            <w:tcW w:w="1488"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健康管理专业教师（专业带头人）</w:t>
            </w:r>
          </w:p>
        </w:tc>
        <w:tc>
          <w:tcPr>
            <w:tcW w:w="224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临床医学</w:t>
            </w:r>
          </w:p>
        </w:tc>
        <w:tc>
          <w:tcPr>
            <w:tcW w:w="1140"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硕士及以上</w:t>
            </w:r>
          </w:p>
        </w:tc>
        <w:tc>
          <w:tcPr>
            <w:tcW w:w="2196"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性别不限，年龄60岁以下，有基层医疗工作经验者优先。</w:t>
            </w:r>
          </w:p>
        </w:tc>
        <w:tc>
          <w:tcPr>
            <w:tcW w:w="62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3</w:t>
            </w:r>
          </w:p>
        </w:tc>
      </w:tr>
      <w:tr w:rsidR="002E3DAA" w:rsidRPr="002E3DAA" w:rsidTr="002E3DAA">
        <w:trPr>
          <w:jc w:val="center"/>
        </w:trPr>
        <w:tc>
          <w:tcPr>
            <w:tcW w:w="1488"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实训指导教师</w:t>
            </w:r>
          </w:p>
        </w:tc>
        <w:tc>
          <w:tcPr>
            <w:tcW w:w="224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助产、护理、药学或中药学相关专业</w:t>
            </w:r>
          </w:p>
        </w:tc>
        <w:tc>
          <w:tcPr>
            <w:tcW w:w="1140"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全日制本科及以上</w:t>
            </w:r>
          </w:p>
        </w:tc>
        <w:tc>
          <w:tcPr>
            <w:tcW w:w="2196"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有相关工作经验优先考虑。</w:t>
            </w:r>
          </w:p>
        </w:tc>
        <w:tc>
          <w:tcPr>
            <w:tcW w:w="62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3</w:t>
            </w:r>
          </w:p>
        </w:tc>
      </w:tr>
      <w:tr w:rsidR="002E3DAA" w:rsidRPr="002E3DAA" w:rsidTr="002E3DAA">
        <w:trPr>
          <w:jc w:val="center"/>
        </w:trPr>
        <w:tc>
          <w:tcPr>
            <w:tcW w:w="1488"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软件技术专业教师</w:t>
            </w:r>
          </w:p>
        </w:tc>
        <w:tc>
          <w:tcPr>
            <w:tcW w:w="224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软件工程、软件技术/移动互联方向</w:t>
            </w:r>
          </w:p>
        </w:tc>
        <w:tc>
          <w:tcPr>
            <w:tcW w:w="1140"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全日制本科及以上，硕士</w:t>
            </w:r>
            <w:r w:rsidRPr="002E3DAA">
              <w:rPr>
                <w:rFonts w:ascii="微软雅黑" w:eastAsia="微软雅黑" w:hAnsi="微软雅黑" w:cs="宋体" w:hint="eastAsia"/>
                <w:color w:val="555555"/>
                <w:kern w:val="0"/>
                <w:sz w:val="19"/>
                <w:szCs w:val="19"/>
              </w:rPr>
              <w:lastRenderedPageBreak/>
              <w:t>优先</w:t>
            </w:r>
          </w:p>
        </w:tc>
        <w:tc>
          <w:tcPr>
            <w:tcW w:w="2196"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lastRenderedPageBreak/>
              <w:t>熟悉移动互联开发技术、云计算技术。中级及以上</w:t>
            </w:r>
            <w:r w:rsidRPr="002E3DAA">
              <w:rPr>
                <w:rFonts w:ascii="微软雅黑" w:eastAsia="微软雅黑" w:hAnsi="微软雅黑" w:cs="宋体" w:hint="eastAsia"/>
                <w:color w:val="555555"/>
                <w:kern w:val="0"/>
                <w:sz w:val="19"/>
                <w:szCs w:val="19"/>
              </w:rPr>
              <w:lastRenderedPageBreak/>
              <w:t>职称优先考虑，或相关行业经验丰富者优先考虑。</w:t>
            </w:r>
          </w:p>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*副高及以上职称招1人以上。</w:t>
            </w:r>
          </w:p>
        </w:tc>
        <w:tc>
          <w:tcPr>
            <w:tcW w:w="62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lastRenderedPageBreak/>
              <w:t>5</w:t>
            </w:r>
          </w:p>
        </w:tc>
      </w:tr>
      <w:tr w:rsidR="002E3DAA" w:rsidRPr="002E3DAA" w:rsidTr="002E3DAA">
        <w:trPr>
          <w:jc w:val="center"/>
        </w:trPr>
        <w:tc>
          <w:tcPr>
            <w:tcW w:w="1488"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lastRenderedPageBreak/>
              <w:t>计算机网络教师</w:t>
            </w:r>
          </w:p>
        </w:tc>
        <w:tc>
          <w:tcPr>
            <w:tcW w:w="224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网络工程、通信工程</w:t>
            </w:r>
          </w:p>
        </w:tc>
        <w:tc>
          <w:tcPr>
            <w:tcW w:w="1140"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全日制本科及以上，硕士优先</w:t>
            </w:r>
          </w:p>
        </w:tc>
        <w:tc>
          <w:tcPr>
            <w:tcW w:w="2196"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熟悉信息安全技术、云计算技术、无线网络技术；中级及以上职称优先考虑，或相关行业经验丰富者优先考虑。*副高及以上职称招1人以上。</w:t>
            </w:r>
          </w:p>
        </w:tc>
        <w:tc>
          <w:tcPr>
            <w:tcW w:w="62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4</w:t>
            </w:r>
          </w:p>
        </w:tc>
      </w:tr>
      <w:tr w:rsidR="002E3DAA" w:rsidRPr="002E3DAA" w:rsidTr="002E3DAA">
        <w:trPr>
          <w:jc w:val="center"/>
        </w:trPr>
        <w:tc>
          <w:tcPr>
            <w:tcW w:w="1488"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数学媒体、动漫制作技术教师</w:t>
            </w:r>
          </w:p>
        </w:tc>
        <w:tc>
          <w:tcPr>
            <w:tcW w:w="224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数字媒体、动漫制作技术</w:t>
            </w:r>
          </w:p>
        </w:tc>
        <w:tc>
          <w:tcPr>
            <w:tcW w:w="1140"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全日制本科及以上，硕士优先</w:t>
            </w:r>
          </w:p>
        </w:tc>
        <w:tc>
          <w:tcPr>
            <w:tcW w:w="2196"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熟悉三维建模、VI设计、音视频制作等；中级及以上职称优先考虑，或相关行业经验丰富者优先考虑。</w:t>
            </w:r>
          </w:p>
        </w:tc>
        <w:tc>
          <w:tcPr>
            <w:tcW w:w="62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1</w:t>
            </w:r>
          </w:p>
        </w:tc>
      </w:tr>
      <w:tr w:rsidR="002E3DAA" w:rsidRPr="002E3DAA" w:rsidTr="002E3DAA">
        <w:trPr>
          <w:jc w:val="center"/>
        </w:trPr>
        <w:tc>
          <w:tcPr>
            <w:tcW w:w="1488"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电子商务技术教师（信息工程学院）</w:t>
            </w:r>
          </w:p>
        </w:tc>
        <w:tc>
          <w:tcPr>
            <w:tcW w:w="224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电子商务技术</w:t>
            </w:r>
          </w:p>
        </w:tc>
        <w:tc>
          <w:tcPr>
            <w:tcW w:w="1140"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全日制本科及以上，硕士优先</w:t>
            </w:r>
          </w:p>
        </w:tc>
        <w:tc>
          <w:tcPr>
            <w:tcW w:w="2196"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熟悉电子商务运营、推广，自媒体，移动电子商务，网页设计；中级及以上职称优先考虑，或相关行业经验丰富者优先考虑。</w:t>
            </w:r>
          </w:p>
        </w:tc>
        <w:tc>
          <w:tcPr>
            <w:tcW w:w="62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3</w:t>
            </w:r>
          </w:p>
        </w:tc>
      </w:tr>
      <w:tr w:rsidR="002E3DAA" w:rsidRPr="002E3DAA" w:rsidTr="002E3DAA">
        <w:trPr>
          <w:jc w:val="center"/>
        </w:trPr>
        <w:tc>
          <w:tcPr>
            <w:tcW w:w="1488"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城市轨道交通运营管理专业教师</w:t>
            </w:r>
          </w:p>
        </w:tc>
        <w:tc>
          <w:tcPr>
            <w:tcW w:w="224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交通运输等专业</w:t>
            </w:r>
          </w:p>
        </w:tc>
        <w:tc>
          <w:tcPr>
            <w:tcW w:w="1140"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硕士及以上，博士优先</w:t>
            </w:r>
          </w:p>
        </w:tc>
        <w:tc>
          <w:tcPr>
            <w:tcW w:w="2196"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本科学历需要中级及以上职称；专业知识扎实；有</w:t>
            </w:r>
            <w:r w:rsidRPr="002E3DAA">
              <w:rPr>
                <w:rFonts w:ascii="微软雅黑" w:eastAsia="微软雅黑" w:hAnsi="微软雅黑" w:cs="宋体" w:hint="eastAsia"/>
                <w:color w:val="555555"/>
                <w:kern w:val="0"/>
                <w:sz w:val="19"/>
                <w:szCs w:val="19"/>
              </w:rPr>
              <w:lastRenderedPageBreak/>
              <w:t>相关工作经验者优先。</w:t>
            </w:r>
          </w:p>
        </w:tc>
        <w:tc>
          <w:tcPr>
            <w:tcW w:w="62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lastRenderedPageBreak/>
              <w:t>3</w:t>
            </w:r>
          </w:p>
        </w:tc>
      </w:tr>
      <w:tr w:rsidR="002E3DAA" w:rsidRPr="002E3DAA" w:rsidTr="002E3DAA">
        <w:trPr>
          <w:jc w:val="center"/>
        </w:trPr>
        <w:tc>
          <w:tcPr>
            <w:tcW w:w="1488"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lastRenderedPageBreak/>
              <w:t>工业机器人专业教师</w:t>
            </w:r>
          </w:p>
        </w:tc>
        <w:tc>
          <w:tcPr>
            <w:tcW w:w="224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工业机器人，自动化类等相关专业</w:t>
            </w:r>
          </w:p>
        </w:tc>
        <w:tc>
          <w:tcPr>
            <w:tcW w:w="1140"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硕士及以上,博士优先</w:t>
            </w:r>
          </w:p>
        </w:tc>
        <w:tc>
          <w:tcPr>
            <w:tcW w:w="2196"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本科学历需要中级及以上职称，有相关工业机器人等专业理论知识，实训相关课程；有相关工作经验者优先。</w:t>
            </w:r>
          </w:p>
        </w:tc>
        <w:tc>
          <w:tcPr>
            <w:tcW w:w="62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3</w:t>
            </w:r>
          </w:p>
        </w:tc>
      </w:tr>
      <w:tr w:rsidR="002E3DAA" w:rsidRPr="002E3DAA" w:rsidTr="002E3DAA">
        <w:trPr>
          <w:jc w:val="center"/>
        </w:trPr>
        <w:tc>
          <w:tcPr>
            <w:tcW w:w="1488"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机电一体化专业教师</w:t>
            </w:r>
          </w:p>
        </w:tc>
        <w:tc>
          <w:tcPr>
            <w:tcW w:w="224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机械类及自动化电子类专业</w:t>
            </w:r>
          </w:p>
        </w:tc>
        <w:tc>
          <w:tcPr>
            <w:tcW w:w="1140"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硕士及以上,博士优先</w:t>
            </w:r>
          </w:p>
        </w:tc>
        <w:tc>
          <w:tcPr>
            <w:tcW w:w="2196"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本科学历需要中级及以上职称，有相关教学经验优先考虑。</w:t>
            </w:r>
          </w:p>
        </w:tc>
        <w:tc>
          <w:tcPr>
            <w:tcW w:w="62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5</w:t>
            </w:r>
          </w:p>
        </w:tc>
      </w:tr>
      <w:tr w:rsidR="002E3DAA" w:rsidRPr="002E3DAA" w:rsidTr="002E3DAA">
        <w:trPr>
          <w:jc w:val="center"/>
        </w:trPr>
        <w:tc>
          <w:tcPr>
            <w:tcW w:w="1488"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汽车运用与维修技术</w:t>
            </w:r>
          </w:p>
        </w:tc>
        <w:tc>
          <w:tcPr>
            <w:tcW w:w="224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汽车维修类教育</w:t>
            </w:r>
          </w:p>
        </w:tc>
        <w:tc>
          <w:tcPr>
            <w:tcW w:w="1140"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硕士及以上,博士优先</w:t>
            </w:r>
          </w:p>
        </w:tc>
        <w:tc>
          <w:tcPr>
            <w:tcW w:w="2196"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本科学历需要中级及以上职称，有相关教学经验优先考虑。</w:t>
            </w:r>
          </w:p>
        </w:tc>
        <w:tc>
          <w:tcPr>
            <w:tcW w:w="62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3</w:t>
            </w:r>
          </w:p>
        </w:tc>
      </w:tr>
      <w:tr w:rsidR="002E3DAA" w:rsidRPr="002E3DAA" w:rsidTr="002E3DAA">
        <w:trPr>
          <w:jc w:val="center"/>
        </w:trPr>
        <w:tc>
          <w:tcPr>
            <w:tcW w:w="1488"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新能源汽车专业教师</w:t>
            </w:r>
          </w:p>
        </w:tc>
        <w:tc>
          <w:tcPr>
            <w:tcW w:w="224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新能源汽车类专业</w:t>
            </w:r>
          </w:p>
        </w:tc>
        <w:tc>
          <w:tcPr>
            <w:tcW w:w="1140"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硕士及以上,博士优先</w:t>
            </w:r>
          </w:p>
        </w:tc>
        <w:tc>
          <w:tcPr>
            <w:tcW w:w="2196"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本科学历需要中级及以上职称，有相关教学经验优先考虑。</w:t>
            </w:r>
          </w:p>
        </w:tc>
        <w:tc>
          <w:tcPr>
            <w:tcW w:w="62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3</w:t>
            </w:r>
          </w:p>
        </w:tc>
      </w:tr>
      <w:tr w:rsidR="002E3DAA" w:rsidRPr="002E3DAA" w:rsidTr="002E3DAA">
        <w:trPr>
          <w:jc w:val="center"/>
        </w:trPr>
        <w:tc>
          <w:tcPr>
            <w:tcW w:w="1488"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广告设计与制作教师</w:t>
            </w:r>
          </w:p>
        </w:tc>
        <w:tc>
          <w:tcPr>
            <w:tcW w:w="224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广告设计等相关专业</w:t>
            </w:r>
          </w:p>
        </w:tc>
        <w:tc>
          <w:tcPr>
            <w:tcW w:w="1140"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硕士及以上,博士优先</w:t>
            </w:r>
          </w:p>
        </w:tc>
        <w:tc>
          <w:tcPr>
            <w:tcW w:w="2196"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要求副高及以上。</w:t>
            </w:r>
          </w:p>
          <w:p w:rsidR="002E3DAA" w:rsidRPr="002E3DAA" w:rsidRDefault="002E3DAA" w:rsidP="002E3DAA">
            <w:pPr>
              <w:widowControl/>
              <w:jc w:val="center"/>
              <w:rPr>
                <w:rFonts w:ascii="微软雅黑" w:eastAsia="微软雅黑" w:hAnsi="微软雅黑" w:cs="宋体" w:hint="eastAsia"/>
                <w:color w:val="555555"/>
                <w:kern w:val="0"/>
                <w:sz w:val="19"/>
                <w:szCs w:val="19"/>
              </w:rPr>
            </w:pPr>
            <w:r w:rsidRPr="002E3DAA">
              <w:rPr>
                <w:rFonts w:ascii="微软雅黑" w:eastAsia="微软雅黑" w:hAnsi="微软雅黑" w:cs="宋体" w:hint="eastAsia"/>
                <w:color w:val="555555"/>
                <w:kern w:val="0"/>
                <w:sz w:val="19"/>
                <w:szCs w:val="19"/>
              </w:rPr>
              <w:t>岗位职责：</w:t>
            </w:r>
          </w:p>
          <w:p w:rsidR="002E3DAA" w:rsidRPr="002E3DAA" w:rsidRDefault="002E3DAA" w:rsidP="002E3DAA">
            <w:pPr>
              <w:widowControl/>
              <w:jc w:val="center"/>
              <w:rPr>
                <w:rFonts w:ascii="微软雅黑" w:eastAsia="微软雅黑" w:hAnsi="微软雅黑" w:cs="宋体" w:hint="eastAsia"/>
                <w:color w:val="555555"/>
                <w:kern w:val="0"/>
                <w:sz w:val="19"/>
                <w:szCs w:val="19"/>
              </w:rPr>
            </w:pPr>
            <w:r w:rsidRPr="002E3DAA">
              <w:rPr>
                <w:rFonts w:ascii="微软雅黑" w:eastAsia="微软雅黑" w:hAnsi="微软雅黑" w:cs="宋体" w:hint="eastAsia"/>
                <w:color w:val="555555"/>
                <w:kern w:val="0"/>
                <w:sz w:val="19"/>
                <w:szCs w:val="19"/>
              </w:rPr>
              <w:t>1.主持制定本专业发展建设三年规划，带领团队进行各类项目申报；</w:t>
            </w:r>
          </w:p>
          <w:p w:rsidR="002E3DAA" w:rsidRPr="002E3DAA" w:rsidRDefault="002E3DAA" w:rsidP="002E3DAA">
            <w:pPr>
              <w:widowControl/>
              <w:jc w:val="center"/>
              <w:rPr>
                <w:rFonts w:ascii="微软雅黑" w:eastAsia="微软雅黑" w:hAnsi="微软雅黑" w:cs="宋体" w:hint="eastAsia"/>
                <w:color w:val="555555"/>
                <w:kern w:val="0"/>
                <w:sz w:val="19"/>
                <w:szCs w:val="19"/>
              </w:rPr>
            </w:pPr>
            <w:r w:rsidRPr="002E3DAA">
              <w:rPr>
                <w:rFonts w:ascii="微软雅黑" w:eastAsia="微软雅黑" w:hAnsi="微软雅黑" w:cs="宋体" w:hint="eastAsia"/>
                <w:color w:val="555555"/>
                <w:kern w:val="0"/>
                <w:sz w:val="19"/>
                <w:szCs w:val="19"/>
              </w:rPr>
              <w:t>2.主持过至少一个新专业的开发和旧专业优化，并</w:t>
            </w:r>
            <w:r w:rsidRPr="002E3DAA">
              <w:rPr>
                <w:rFonts w:ascii="微软雅黑" w:eastAsia="微软雅黑" w:hAnsi="微软雅黑" w:cs="宋体" w:hint="eastAsia"/>
                <w:color w:val="555555"/>
                <w:kern w:val="0"/>
                <w:sz w:val="19"/>
                <w:szCs w:val="19"/>
              </w:rPr>
              <w:lastRenderedPageBreak/>
              <w:t>顺利通过申报；</w:t>
            </w:r>
          </w:p>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能主持开发建设基于工作过程系统化的工学结合一体化课程体系和一体化教学实训室。</w:t>
            </w:r>
          </w:p>
        </w:tc>
        <w:tc>
          <w:tcPr>
            <w:tcW w:w="62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lastRenderedPageBreak/>
              <w:t>1</w:t>
            </w:r>
          </w:p>
        </w:tc>
      </w:tr>
      <w:tr w:rsidR="002E3DAA" w:rsidRPr="002E3DAA" w:rsidTr="002E3DAA">
        <w:trPr>
          <w:jc w:val="center"/>
        </w:trPr>
        <w:tc>
          <w:tcPr>
            <w:tcW w:w="1488"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lastRenderedPageBreak/>
              <w:t>影视多媒体技术专业教师</w:t>
            </w:r>
          </w:p>
        </w:tc>
        <w:tc>
          <w:tcPr>
            <w:tcW w:w="224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影视多媒体技术、新媒体技术等相关专业</w:t>
            </w:r>
          </w:p>
        </w:tc>
        <w:tc>
          <w:tcPr>
            <w:tcW w:w="1140"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硕士及以上,博士优先</w:t>
            </w:r>
          </w:p>
        </w:tc>
        <w:tc>
          <w:tcPr>
            <w:tcW w:w="2196"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要求掌握三维设计软件，熟悉摄影摄像技术；擅长后期制作、影视后期制作、视频制作等；有行业经验者优先考虑。</w:t>
            </w:r>
          </w:p>
        </w:tc>
        <w:tc>
          <w:tcPr>
            <w:tcW w:w="62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1</w:t>
            </w:r>
          </w:p>
        </w:tc>
      </w:tr>
      <w:tr w:rsidR="002E3DAA" w:rsidRPr="002E3DAA" w:rsidTr="002E3DAA">
        <w:trPr>
          <w:jc w:val="center"/>
        </w:trPr>
        <w:tc>
          <w:tcPr>
            <w:tcW w:w="1488"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新闻采编与制作教师</w:t>
            </w:r>
          </w:p>
        </w:tc>
        <w:tc>
          <w:tcPr>
            <w:tcW w:w="224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新闻学、传播学相关专业</w:t>
            </w:r>
          </w:p>
        </w:tc>
        <w:tc>
          <w:tcPr>
            <w:tcW w:w="1140"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硕士及以上,博士优先</w:t>
            </w:r>
          </w:p>
        </w:tc>
        <w:tc>
          <w:tcPr>
            <w:tcW w:w="2196"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1.具有一定新闻及传播学理论知识，同时具有新闻采写、新媒体编辑运营、拍摄剪辑等全媒体新闻采编业务能力，或某方面能力较为突出。</w:t>
            </w:r>
          </w:p>
          <w:p w:rsidR="002E3DAA" w:rsidRPr="002E3DAA" w:rsidRDefault="002E3DAA" w:rsidP="002E3DAA">
            <w:pPr>
              <w:widowControl/>
              <w:jc w:val="center"/>
              <w:rPr>
                <w:rFonts w:ascii="微软雅黑" w:eastAsia="微软雅黑" w:hAnsi="微软雅黑" w:cs="宋体" w:hint="eastAsia"/>
                <w:color w:val="555555"/>
                <w:kern w:val="0"/>
                <w:sz w:val="19"/>
                <w:szCs w:val="19"/>
              </w:rPr>
            </w:pPr>
            <w:r w:rsidRPr="002E3DAA">
              <w:rPr>
                <w:rFonts w:ascii="微软雅黑" w:eastAsia="微软雅黑" w:hAnsi="微软雅黑" w:cs="宋体" w:hint="eastAsia"/>
                <w:color w:val="555555"/>
                <w:kern w:val="0"/>
                <w:sz w:val="19"/>
                <w:szCs w:val="19"/>
              </w:rPr>
              <w:t>2.具有一定的传媒行业实习或从业经历，有新闻从业经历者优先；</w:t>
            </w:r>
          </w:p>
          <w:p w:rsidR="002E3DAA" w:rsidRPr="002E3DAA" w:rsidRDefault="002E3DAA" w:rsidP="002E3DAA">
            <w:pPr>
              <w:widowControl/>
              <w:jc w:val="center"/>
              <w:rPr>
                <w:rFonts w:ascii="微软雅黑" w:eastAsia="微软雅黑" w:hAnsi="微软雅黑" w:cs="宋体" w:hint="eastAsia"/>
                <w:color w:val="555555"/>
                <w:kern w:val="0"/>
                <w:sz w:val="19"/>
                <w:szCs w:val="19"/>
              </w:rPr>
            </w:pPr>
            <w:r w:rsidRPr="002E3DAA">
              <w:rPr>
                <w:rFonts w:ascii="微软雅黑" w:eastAsia="微软雅黑" w:hAnsi="微软雅黑" w:cs="宋体" w:hint="eastAsia"/>
                <w:color w:val="555555"/>
                <w:kern w:val="0"/>
                <w:sz w:val="19"/>
                <w:szCs w:val="19"/>
              </w:rPr>
              <w:t>3.具有较强的语言表达能力，协调沟通能力及组织能力。</w:t>
            </w:r>
          </w:p>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lastRenderedPageBreak/>
              <w:t>4.其中副高及以上职称招1名。</w:t>
            </w:r>
          </w:p>
        </w:tc>
        <w:tc>
          <w:tcPr>
            <w:tcW w:w="62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lastRenderedPageBreak/>
              <w:t>2</w:t>
            </w:r>
          </w:p>
        </w:tc>
      </w:tr>
      <w:tr w:rsidR="002E3DAA" w:rsidRPr="002E3DAA" w:rsidTr="002E3DAA">
        <w:trPr>
          <w:jc w:val="center"/>
        </w:trPr>
        <w:tc>
          <w:tcPr>
            <w:tcW w:w="1488"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lastRenderedPageBreak/>
              <w:t>建筑设计类教师</w:t>
            </w:r>
          </w:p>
        </w:tc>
        <w:tc>
          <w:tcPr>
            <w:tcW w:w="224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建筑设计等相关专业</w:t>
            </w:r>
          </w:p>
        </w:tc>
        <w:tc>
          <w:tcPr>
            <w:tcW w:w="1140"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硕士及以上,博士优先</w:t>
            </w:r>
          </w:p>
        </w:tc>
        <w:tc>
          <w:tcPr>
            <w:tcW w:w="2196"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有施工管理经验，施工员或建造师资格证书优先。</w:t>
            </w:r>
          </w:p>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*其中副高及以上职称招1名。</w:t>
            </w:r>
          </w:p>
        </w:tc>
        <w:tc>
          <w:tcPr>
            <w:tcW w:w="62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4</w:t>
            </w:r>
          </w:p>
        </w:tc>
      </w:tr>
      <w:tr w:rsidR="002E3DAA" w:rsidRPr="002E3DAA" w:rsidTr="002E3DAA">
        <w:trPr>
          <w:jc w:val="center"/>
        </w:trPr>
        <w:tc>
          <w:tcPr>
            <w:tcW w:w="1488"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土木工程教师</w:t>
            </w:r>
          </w:p>
        </w:tc>
        <w:tc>
          <w:tcPr>
            <w:tcW w:w="224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土木工程等相关专业</w:t>
            </w:r>
          </w:p>
        </w:tc>
        <w:tc>
          <w:tcPr>
            <w:tcW w:w="1140"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硕士及以上,博士优先</w:t>
            </w:r>
          </w:p>
        </w:tc>
        <w:tc>
          <w:tcPr>
            <w:tcW w:w="2196"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有施工管理经验，施工员或建造师资格证书优先。</w:t>
            </w:r>
          </w:p>
        </w:tc>
        <w:tc>
          <w:tcPr>
            <w:tcW w:w="62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4</w:t>
            </w:r>
          </w:p>
        </w:tc>
      </w:tr>
      <w:tr w:rsidR="002E3DAA" w:rsidRPr="002E3DAA" w:rsidTr="002E3DAA">
        <w:trPr>
          <w:jc w:val="center"/>
        </w:trPr>
        <w:tc>
          <w:tcPr>
            <w:tcW w:w="1488"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工程造价教师</w:t>
            </w:r>
          </w:p>
        </w:tc>
        <w:tc>
          <w:tcPr>
            <w:tcW w:w="224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工程造价类专业</w:t>
            </w:r>
          </w:p>
        </w:tc>
        <w:tc>
          <w:tcPr>
            <w:tcW w:w="1140"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硕士及以上,博士优先</w:t>
            </w:r>
          </w:p>
        </w:tc>
        <w:tc>
          <w:tcPr>
            <w:tcW w:w="2196"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负责工程造价专业核心课的讲授，熟练掌握广联达、斯维尔及常用BIM软件。中级及以上职称优先考虑。</w:t>
            </w:r>
          </w:p>
        </w:tc>
        <w:tc>
          <w:tcPr>
            <w:tcW w:w="62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4</w:t>
            </w:r>
          </w:p>
        </w:tc>
      </w:tr>
      <w:tr w:rsidR="002E3DAA" w:rsidRPr="002E3DAA" w:rsidTr="002E3DAA">
        <w:trPr>
          <w:jc w:val="center"/>
        </w:trPr>
        <w:tc>
          <w:tcPr>
            <w:tcW w:w="1488"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室内设计教师</w:t>
            </w:r>
          </w:p>
        </w:tc>
        <w:tc>
          <w:tcPr>
            <w:tcW w:w="224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室内设计，装饰装潢设计，环境艺术设计,展示设计等专业</w:t>
            </w:r>
          </w:p>
        </w:tc>
        <w:tc>
          <w:tcPr>
            <w:tcW w:w="1140"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硕士及以上,博士优先</w:t>
            </w:r>
          </w:p>
        </w:tc>
        <w:tc>
          <w:tcPr>
            <w:tcW w:w="2196"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负责建筑室内设计专业课程的讲授，熟练掌握3D max、SU等设计软件，有扎实的手绘功底等。中级及以上职称优先考虑。</w:t>
            </w:r>
          </w:p>
        </w:tc>
        <w:tc>
          <w:tcPr>
            <w:tcW w:w="62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1</w:t>
            </w:r>
          </w:p>
        </w:tc>
      </w:tr>
      <w:tr w:rsidR="002E3DAA" w:rsidRPr="002E3DAA" w:rsidTr="002E3DAA">
        <w:trPr>
          <w:jc w:val="center"/>
        </w:trPr>
        <w:tc>
          <w:tcPr>
            <w:tcW w:w="1488"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实训指导教师</w:t>
            </w:r>
          </w:p>
        </w:tc>
        <w:tc>
          <w:tcPr>
            <w:tcW w:w="224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计算机大类相关专业</w:t>
            </w:r>
          </w:p>
        </w:tc>
        <w:tc>
          <w:tcPr>
            <w:tcW w:w="1140"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本科及以上</w:t>
            </w:r>
          </w:p>
        </w:tc>
        <w:tc>
          <w:tcPr>
            <w:tcW w:w="2196"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有相关工作经验优先考虑。</w:t>
            </w:r>
          </w:p>
        </w:tc>
        <w:tc>
          <w:tcPr>
            <w:tcW w:w="62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1</w:t>
            </w:r>
          </w:p>
        </w:tc>
      </w:tr>
      <w:tr w:rsidR="002E3DAA" w:rsidRPr="002E3DAA" w:rsidTr="002E3DAA">
        <w:trPr>
          <w:jc w:val="center"/>
        </w:trPr>
        <w:tc>
          <w:tcPr>
            <w:tcW w:w="1488"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辅导员</w:t>
            </w:r>
          </w:p>
        </w:tc>
        <w:tc>
          <w:tcPr>
            <w:tcW w:w="224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专业不限</w:t>
            </w:r>
          </w:p>
        </w:tc>
        <w:tc>
          <w:tcPr>
            <w:tcW w:w="1140"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全日制本科及以上</w:t>
            </w:r>
          </w:p>
        </w:tc>
        <w:tc>
          <w:tcPr>
            <w:tcW w:w="2196"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中共党员或预备党员，有学生干部经验优先。</w:t>
            </w:r>
          </w:p>
        </w:tc>
        <w:tc>
          <w:tcPr>
            <w:tcW w:w="62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5</w:t>
            </w:r>
          </w:p>
        </w:tc>
      </w:tr>
      <w:tr w:rsidR="002E3DAA" w:rsidRPr="002E3DAA" w:rsidTr="002E3DAA">
        <w:trPr>
          <w:jc w:val="center"/>
        </w:trPr>
        <w:tc>
          <w:tcPr>
            <w:tcW w:w="7704" w:type="dxa"/>
            <w:gridSpan w:val="5"/>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lastRenderedPageBreak/>
              <w:t>行 政 管 理 类</w:t>
            </w:r>
          </w:p>
        </w:tc>
      </w:tr>
      <w:tr w:rsidR="002E3DAA" w:rsidRPr="002E3DAA" w:rsidTr="002E3DAA">
        <w:trPr>
          <w:jc w:val="center"/>
        </w:trPr>
        <w:tc>
          <w:tcPr>
            <w:tcW w:w="1488"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招聘岗位</w:t>
            </w:r>
          </w:p>
        </w:tc>
        <w:tc>
          <w:tcPr>
            <w:tcW w:w="224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专业要求</w:t>
            </w:r>
          </w:p>
        </w:tc>
        <w:tc>
          <w:tcPr>
            <w:tcW w:w="1140"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学历学位</w:t>
            </w:r>
          </w:p>
        </w:tc>
        <w:tc>
          <w:tcPr>
            <w:tcW w:w="2196"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招聘要求</w:t>
            </w:r>
          </w:p>
        </w:tc>
        <w:tc>
          <w:tcPr>
            <w:tcW w:w="62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人数</w:t>
            </w:r>
          </w:p>
        </w:tc>
      </w:tr>
      <w:tr w:rsidR="002E3DAA" w:rsidRPr="002E3DAA" w:rsidTr="002E3DAA">
        <w:trPr>
          <w:jc w:val="center"/>
        </w:trPr>
        <w:tc>
          <w:tcPr>
            <w:tcW w:w="1488"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图书馆馆长</w:t>
            </w:r>
          </w:p>
        </w:tc>
        <w:tc>
          <w:tcPr>
            <w:tcW w:w="224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图书管理学、情报学、档案学、管理信息系统或计算机等专业</w:t>
            </w:r>
          </w:p>
        </w:tc>
        <w:tc>
          <w:tcPr>
            <w:tcW w:w="1140"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本科及以上</w:t>
            </w:r>
          </w:p>
        </w:tc>
        <w:tc>
          <w:tcPr>
            <w:tcW w:w="2196"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1、具有图书管理相关专业技术高级职称；2、具有3年以上图书资料管理工作经验或4年以上行政管理工作经验，熟悉图书资料管理工作；3、工作踏实、严谨、细致，具有一定的管理能力。</w:t>
            </w:r>
          </w:p>
        </w:tc>
        <w:tc>
          <w:tcPr>
            <w:tcW w:w="62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1</w:t>
            </w:r>
          </w:p>
        </w:tc>
      </w:tr>
      <w:tr w:rsidR="002E3DAA" w:rsidRPr="002E3DAA" w:rsidTr="002E3DAA">
        <w:trPr>
          <w:jc w:val="center"/>
        </w:trPr>
        <w:tc>
          <w:tcPr>
            <w:tcW w:w="1488"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董事长秘书</w:t>
            </w:r>
          </w:p>
        </w:tc>
        <w:tc>
          <w:tcPr>
            <w:tcW w:w="224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工商管理、法律、财务、企业管理等相关专业</w:t>
            </w:r>
          </w:p>
        </w:tc>
        <w:tc>
          <w:tcPr>
            <w:tcW w:w="1140"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硕士及以上</w:t>
            </w:r>
          </w:p>
        </w:tc>
        <w:tc>
          <w:tcPr>
            <w:tcW w:w="2196"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3年以上相关工作经验；熟悉商务礼仪及办公软件操作，有良好的文字处理能力，了解法律及财务方面的知识； 适应出差和弹性工作时间，驾龄1年以上。</w:t>
            </w:r>
          </w:p>
        </w:tc>
        <w:tc>
          <w:tcPr>
            <w:tcW w:w="62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1</w:t>
            </w:r>
          </w:p>
        </w:tc>
      </w:tr>
      <w:tr w:rsidR="002E3DAA" w:rsidRPr="002E3DAA" w:rsidTr="002E3DAA">
        <w:trPr>
          <w:jc w:val="center"/>
        </w:trPr>
        <w:tc>
          <w:tcPr>
            <w:tcW w:w="1488"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办公室副主任</w:t>
            </w:r>
          </w:p>
        </w:tc>
        <w:tc>
          <w:tcPr>
            <w:tcW w:w="224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不限</w:t>
            </w:r>
          </w:p>
        </w:tc>
        <w:tc>
          <w:tcPr>
            <w:tcW w:w="1140"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本科及以上</w:t>
            </w:r>
          </w:p>
        </w:tc>
        <w:tc>
          <w:tcPr>
            <w:tcW w:w="2196"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中共党员，具有2年以上同等或相当岗位工作经验，具有一定的写作能力，组织协调能力和执行力强。</w:t>
            </w:r>
          </w:p>
        </w:tc>
        <w:tc>
          <w:tcPr>
            <w:tcW w:w="62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1</w:t>
            </w:r>
          </w:p>
        </w:tc>
      </w:tr>
      <w:tr w:rsidR="002E3DAA" w:rsidRPr="002E3DAA" w:rsidTr="002E3DAA">
        <w:trPr>
          <w:jc w:val="center"/>
        </w:trPr>
        <w:tc>
          <w:tcPr>
            <w:tcW w:w="1488"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办公室秘书科专</w:t>
            </w:r>
            <w:r w:rsidRPr="002E3DAA">
              <w:rPr>
                <w:rFonts w:ascii="微软雅黑" w:eastAsia="微软雅黑" w:hAnsi="微软雅黑" w:cs="宋体" w:hint="eastAsia"/>
                <w:color w:val="555555"/>
                <w:kern w:val="0"/>
                <w:sz w:val="19"/>
                <w:szCs w:val="19"/>
              </w:rPr>
              <w:lastRenderedPageBreak/>
              <w:t>干</w:t>
            </w:r>
          </w:p>
        </w:tc>
        <w:tc>
          <w:tcPr>
            <w:tcW w:w="224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lastRenderedPageBreak/>
              <w:t>中文、新闻、工商管理等相</w:t>
            </w:r>
            <w:r w:rsidRPr="002E3DAA">
              <w:rPr>
                <w:rFonts w:ascii="微软雅黑" w:eastAsia="微软雅黑" w:hAnsi="微软雅黑" w:cs="宋体" w:hint="eastAsia"/>
                <w:color w:val="555555"/>
                <w:kern w:val="0"/>
                <w:sz w:val="19"/>
                <w:szCs w:val="19"/>
              </w:rPr>
              <w:lastRenderedPageBreak/>
              <w:t>关专业</w:t>
            </w:r>
          </w:p>
        </w:tc>
        <w:tc>
          <w:tcPr>
            <w:tcW w:w="1140"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lastRenderedPageBreak/>
              <w:t>全日制本科</w:t>
            </w:r>
            <w:r w:rsidRPr="002E3DAA">
              <w:rPr>
                <w:rFonts w:ascii="微软雅黑" w:eastAsia="微软雅黑" w:hAnsi="微软雅黑" w:cs="宋体" w:hint="eastAsia"/>
                <w:color w:val="555555"/>
                <w:kern w:val="0"/>
                <w:sz w:val="19"/>
                <w:szCs w:val="19"/>
              </w:rPr>
              <w:lastRenderedPageBreak/>
              <w:t>及以上</w:t>
            </w:r>
          </w:p>
        </w:tc>
        <w:tc>
          <w:tcPr>
            <w:tcW w:w="2196"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lastRenderedPageBreak/>
              <w:t>硕士研究生和有相关工作</w:t>
            </w:r>
            <w:r w:rsidRPr="002E3DAA">
              <w:rPr>
                <w:rFonts w:ascii="微软雅黑" w:eastAsia="微软雅黑" w:hAnsi="微软雅黑" w:cs="宋体" w:hint="eastAsia"/>
                <w:color w:val="555555"/>
                <w:kern w:val="0"/>
                <w:sz w:val="19"/>
                <w:szCs w:val="19"/>
              </w:rPr>
              <w:lastRenderedPageBreak/>
              <w:t>经验丰富的优先，写作能力佳，组织协调能力好，性格开朗。</w:t>
            </w:r>
          </w:p>
        </w:tc>
        <w:tc>
          <w:tcPr>
            <w:tcW w:w="62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lastRenderedPageBreak/>
              <w:t>2</w:t>
            </w:r>
          </w:p>
        </w:tc>
      </w:tr>
      <w:tr w:rsidR="002E3DAA" w:rsidRPr="002E3DAA" w:rsidTr="002E3DAA">
        <w:trPr>
          <w:jc w:val="center"/>
        </w:trPr>
        <w:tc>
          <w:tcPr>
            <w:tcW w:w="1488"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lastRenderedPageBreak/>
              <w:t>信息化管理专员</w:t>
            </w:r>
          </w:p>
        </w:tc>
        <w:tc>
          <w:tcPr>
            <w:tcW w:w="224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计算机类专业</w:t>
            </w:r>
          </w:p>
        </w:tc>
        <w:tc>
          <w:tcPr>
            <w:tcW w:w="1140"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全日制本科及以上</w:t>
            </w:r>
          </w:p>
        </w:tc>
        <w:tc>
          <w:tcPr>
            <w:tcW w:w="2196"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2年以上网络安装实施和维护经验。</w:t>
            </w:r>
          </w:p>
        </w:tc>
        <w:tc>
          <w:tcPr>
            <w:tcW w:w="62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1</w:t>
            </w:r>
          </w:p>
        </w:tc>
      </w:tr>
      <w:tr w:rsidR="002E3DAA" w:rsidRPr="002E3DAA" w:rsidTr="002E3DAA">
        <w:trPr>
          <w:jc w:val="center"/>
        </w:trPr>
        <w:tc>
          <w:tcPr>
            <w:tcW w:w="1488"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创新创业干事</w:t>
            </w:r>
          </w:p>
        </w:tc>
        <w:tc>
          <w:tcPr>
            <w:tcW w:w="224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不限专业</w:t>
            </w:r>
          </w:p>
        </w:tc>
        <w:tc>
          <w:tcPr>
            <w:tcW w:w="1140"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全日制本科及以上</w:t>
            </w:r>
          </w:p>
        </w:tc>
        <w:tc>
          <w:tcPr>
            <w:tcW w:w="2196"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两年以上工作经验；熟练掌握办公软件、方案策划；交际优秀，适应省内出差，会开车为佳。</w:t>
            </w:r>
          </w:p>
        </w:tc>
        <w:tc>
          <w:tcPr>
            <w:tcW w:w="62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2</w:t>
            </w:r>
          </w:p>
        </w:tc>
      </w:tr>
      <w:tr w:rsidR="002E3DAA" w:rsidRPr="002E3DAA" w:rsidTr="002E3DAA">
        <w:trPr>
          <w:jc w:val="center"/>
        </w:trPr>
        <w:tc>
          <w:tcPr>
            <w:tcW w:w="1488"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督导员</w:t>
            </w:r>
          </w:p>
        </w:tc>
        <w:tc>
          <w:tcPr>
            <w:tcW w:w="224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不限专业</w:t>
            </w:r>
          </w:p>
        </w:tc>
        <w:tc>
          <w:tcPr>
            <w:tcW w:w="1140"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全日制本科及以上</w:t>
            </w:r>
          </w:p>
        </w:tc>
        <w:tc>
          <w:tcPr>
            <w:tcW w:w="2196"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高校中级职称及以上，副高以上优先；有其它高校相关岗位工作经验3年以上优先。</w:t>
            </w:r>
          </w:p>
        </w:tc>
        <w:tc>
          <w:tcPr>
            <w:tcW w:w="62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2</w:t>
            </w:r>
          </w:p>
        </w:tc>
      </w:tr>
      <w:tr w:rsidR="002E3DAA" w:rsidRPr="002E3DAA" w:rsidTr="002E3DAA">
        <w:trPr>
          <w:jc w:val="center"/>
        </w:trPr>
        <w:tc>
          <w:tcPr>
            <w:tcW w:w="1488"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团委干事</w:t>
            </w:r>
          </w:p>
        </w:tc>
        <w:tc>
          <w:tcPr>
            <w:tcW w:w="224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声乐或舞蹈专业</w:t>
            </w:r>
          </w:p>
        </w:tc>
        <w:tc>
          <w:tcPr>
            <w:tcW w:w="1140"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全日制本科及以上</w:t>
            </w:r>
          </w:p>
        </w:tc>
        <w:tc>
          <w:tcPr>
            <w:tcW w:w="2196"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有主持或编舞经验优先考虑</w:t>
            </w:r>
          </w:p>
        </w:tc>
        <w:tc>
          <w:tcPr>
            <w:tcW w:w="62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1</w:t>
            </w:r>
          </w:p>
        </w:tc>
      </w:tr>
      <w:tr w:rsidR="002E3DAA" w:rsidRPr="002E3DAA" w:rsidTr="002E3DAA">
        <w:trPr>
          <w:jc w:val="center"/>
        </w:trPr>
        <w:tc>
          <w:tcPr>
            <w:tcW w:w="1488"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宣传干事</w:t>
            </w:r>
          </w:p>
        </w:tc>
        <w:tc>
          <w:tcPr>
            <w:tcW w:w="224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新媒体技术、影视制作专业、摄影摄像技术等相关专业</w:t>
            </w:r>
          </w:p>
        </w:tc>
        <w:tc>
          <w:tcPr>
            <w:tcW w:w="1140"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全日制本科及以上</w:t>
            </w:r>
          </w:p>
        </w:tc>
        <w:tc>
          <w:tcPr>
            <w:tcW w:w="2196"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熟练使用CDR\PS、AI等图片设计及视频剪辑软件，能够独立完成视频的剪辑、海报设计和刊物设计；</w:t>
            </w:r>
          </w:p>
          <w:p w:rsidR="002E3DAA" w:rsidRPr="002E3DAA" w:rsidRDefault="002E3DAA" w:rsidP="002E3DAA">
            <w:pPr>
              <w:widowControl/>
              <w:jc w:val="center"/>
              <w:rPr>
                <w:rFonts w:ascii="微软雅黑" w:eastAsia="微软雅黑" w:hAnsi="微软雅黑" w:cs="宋体" w:hint="eastAsia"/>
                <w:color w:val="555555"/>
                <w:kern w:val="0"/>
                <w:sz w:val="19"/>
                <w:szCs w:val="19"/>
              </w:rPr>
            </w:pPr>
            <w:r w:rsidRPr="002E3DAA">
              <w:rPr>
                <w:rFonts w:ascii="微软雅黑" w:eastAsia="微软雅黑" w:hAnsi="微软雅黑" w:cs="宋体" w:hint="eastAsia"/>
                <w:color w:val="555555"/>
                <w:kern w:val="0"/>
                <w:sz w:val="19"/>
                <w:szCs w:val="19"/>
              </w:rPr>
              <w:t>有2年以上美工设计、微视频制作经验者优先；</w:t>
            </w:r>
          </w:p>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lastRenderedPageBreak/>
              <w:t>工作务实，吃苦耐劳，能够接受偶尔的加班；</w:t>
            </w:r>
          </w:p>
        </w:tc>
        <w:tc>
          <w:tcPr>
            <w:tcW w:w="62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lastRenderedPageBreak/>
              <w:t>2</w:t>
            </w:r>
          </w:p>
        </w:tc>
      </w:tr>
      <w:tr w:rsidR="002E3DAA" w:rsidRPr="002E3DAA" w:rsidTr="002E3DAA">
        <w:trPr>
          <w:jc w:val="center"/>
        </w:trPr>
        <w:tc>
          <w:tcPr>
            <w:tcW w:w="1488"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lastRenderedPageBreak/>
              <w:t>设计剪辑师</w:t>
            </w:r>
          </w:p>
        </w:tc>
        <w:tc>
          <w:tcPr>
            <w:tcW w:w="224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新媒体技术、影视制作专业、摄影摄像技术等相关专业</w:t>
            </w:r>
          </w:p>
        </w:tc>
        <w:tc>
          <w:tcPr>
            <w:tcW w:w="1140"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大专及以上</w:t>
            </w:r>
          </w:p>
        </w:tc>
        <w:tc>
          <w:tcPr>
            <w:tcW w:w="2196"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熟练使用CDR\PS、AI等图片设计及视频剪辑软件，能够独立完成视频的剪辑、海报设计和刊物设计；</w:t>
            </w:r>
          </w:p>
          <w:p w:rsidR="002E3DAA" w:rsidRPr="002E3DAA" w:rsidRDefault="002E3DAA" w:rsidP="002E3DAA">
            <w:pPr>
              <w:widowControl/>
              <w:jc w:val="center"/>
              <w:rPr>
                <w:rFonts w:ascii="微软雅黑" w:eastAsia="微软雅黑" w:hAnsi="微软雅黑" w:cs="宋体" w:hint="eastAsia"/>
                <w:color w:val="555555"/>
                <w:kern w:val="0"/>
                <w:sz w:val="19"/>
                <w:szCs w:val="19"/>
              </w:rPr>
            </w:pPr>
            <w:r w:rsidRPr="002E3DAA">
              <w:rPr>
                <w:rFonts w:ascii="微软雅黑" w:eastAsia="微软雅黑" w:hAnsi="微软雅黑" w:cs="宋体" w:hint="eastAsia"/>
                <w:color w:val="555555"/>
                <w:kern w:val="0"/>
                <w:sz w:val="19"/>
                <w:szCs w:val="19"/>
              </w:rPr>
              <w:t>有2年以上美工设计、微视频制作经验者优先；</w:t>
            </w:r>
          </w:p>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工作务实，吃苦耐劳，能够接受偶尔的加班；</w:t>
            </w:r>
          </w:p>
        </w:tc>
        <w:tc>
          <w:tcPr>
            <w:tcW w:w="62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2</w:t>
            </w:r>
          </w:p>
        </w:tc>
      </w:tr>
      <w:tr w:rsidR="002E3DAA" w:rsidRPr="002E3DAA" w:rsidTr="002E3DAA">
        <w:trPr>
          <w:jc w:val="center"/>
        </w:trPr>
        <w:tc>
          <w:tcPr>
            <w:tcW w:w="1488"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人事专干</w:t>
            </w:r>
          </w:p>
        </w:tc>
        <w:tc>
          <w:tcPr>
            <w:tcW w:w="224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不限专业（人力资源、工商管理专业优先）</w:t>
            </w:r>
          </w:p>
        </w:tc>
        <w:tc>
          <w:tcPr>
            <w:tcW w:w="1140"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全日制本科及以上</w:t>
            </w:r>
          </w:p>
        </w:tc>
        <w:tc>
          <w:tcPr>
            <w:tcW w:w="2196"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有相关工作经验，接受出差，性格开朗，</w:t>
            </w:r>
          </w:p>
        </w:tc>
        <w:tc>
          <w:tcPr>
            <w:tcW w:w="62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2</w:t>
            </w:r>
          </w:p>
        </w:tc>
      </w:tr>
      <w:tr w:rsidR="002E3DAA" w:rsidRPr="002E3DAA" w:rsidTr="002E3DAA">
        <w:trPr>
          <w:jc w:val="center"/>
        </w:trPr>
        <w:tc>
          <w:tcPr>
            <w:tcW w:w="1488"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二级学院办公室主任</w:t>
            </w:r>
          </w:p>
        </w:tc>
        <w:tc>
          <w:tcPr>
            <w:tcW w:w="224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不限</w:t>
            </w:r>
          </w:p>
        </w:tc>
        <w:tc>
          <w:tcPr>
            <w:tcW w:w="1140"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硕士及以上</w:t>
            </w:r>
          </w:p>
        </w:tc>
        <w:tc>
          <w:tcPr>
            <w:tcW w:w="2196"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3年高职院校管理经验，中级及以上职称。</w:t>
            </w:r>
          </w:p>
        </w:tc>
        <w:tc>
          <w:tcPr>
            <w:tcW w:w="62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3</w:t>
            </w:r>
          </w:p>
        </w:tc>
      </w:tr>
      <w:tr w:rsidR="002E3DAA" w:rsidRPr="002E3DAA" w:rsidTr="002E3DAA">
        <w:trPr>
          <w:jc w:val="center"/>
        </w:trPr>
        <w:tc>
          <w:tcPr>
            <w:tcW w:w="1488"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二级学院副院长</w:t>
            </w:r>
          </w:p>
        </w:tc>
        <w:tc>
          <w:tcPr>
            <w:tcW w:w="224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不限</w:t>
            </w:r>
          </w:p>
        </w:tc>
        <w:tc>
          <w:tcPr>
            <w:tcW w:w="1140"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全日制本科及以上，硕士优先</w:t>
            </w:r>
          </w:p>
        </w:tc>
        <w:tc>
          <w:tcPr>
            <w:tcW w:w="2196"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中级及以上职称，副高以上优先考虑。要求有高职院校科研、社会服务和校企合作经验。</w:t>
            </w:r>
          </w:p>
        </w:tc>
        <w:tc>
          <w:tcPr>
            <w:tcW w:w="62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2</w:t>
            </w:r>
          </w:p>
        </w:tc>
      </w:tr>
      <w:tr w:rsidR="002E3DAA" w:rsidRPr="002E3DAA" w:rsidTr="002E3DAA">
        <w:trPr>
          <w:jc w:val="center"/>
        </w:trPr>
        <w:tc>
          <w:tcPr>
            <w:tcW w:w="1488" w:type="dxa"/>
            <w:shd w:val="clear" w:color="auto" w:fill="FFFFFF"/>
            <w:vAlign w:val="center"/>
            <w:hideMark/>
          </w:tcPr>
          <w:p w:rsidR="002E3DAA" w:rsidRPr="002E3DAA" w:rsidRDefault="002E3DAA" w:rsidP="002E3DAA">
            <w:pPr>
              <w:widowControl/>
              <w:jc w:val="center"/>
              <w:rPr>
                <w:rFonts w:ascii="微软雅黑" w:eastAsia="微软雅黑" w:hAnsi="微软雅黑" w:cs="宋体" w:hint="eastAsia"/>
                <w:color w:val="555555"/>
                <w:kern w:val="0"/>
                <w:sz w:val="19"/>
                <w:szCs w:val="19"/>
              </w:rPr>
            </w:pPr>
            <w:r w:rsidRPr="002E3DAA">
              <w:rPr>
                <w:rFonts w:ascii="微软雅黑" w:eastAsia="微软雅黑" w:hAnsi="微软雅黑" w:cs="宋体" w:hint="eastAsia"/>
                <w:color w:val="555555"/>
                <w:kern w:val="0"/>
                <w:sz w:val="19"/>
                <w:szCs w:val="19"/>
              </w:rPr>
              <w:t>二级学院副院长</w:t>
            </w:r>
          </w:p>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（学生党建方向）</w:t>
            </w:r>
          </w:p>
        </w:tc>
        <w:tc>
          <w:tcPr>
            <w:tcW w:w="224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不限</w:t>
            </w:r>
          </w:p>
        </w:tc>
        <w:tc>
          <w:tcPr>
            <w:tcW w:w="1140"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硕士及以上</w:t>
            </w:r>
          </w:p>
        </w:tc>
        <w:tc>
          <w:tcPr>
            <w:tcW w:w="2196"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中级及以上职称，中共党员，有学生管理或思政工作经验。</w:t>
            </w:r>
          </w:p>
        </w:tc>
        <w:tc>
          <w:tcPr>
            <w:tcW w:w="62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2</w:t>
            </w:r>
          </w:p>
        </w:tc>
      </w:tr>
      <w:tr w:rsidR="002E3DAA" w:rsidRPr="002E3DAA" w:rsidTr="002E3DAA">
        <w:trPr>
          <w:jc w:val="center"/>
        </w:trPr>
        <w:tc>
          <w:tcPr>
            <w:tcW w:w="1488"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lastRenderedPageBreak/>
              <w:t>储备行政岗</w:t>
            </w:r>
          </w:p>
        </w:tc>
        <w:tc>
          <w:tcPr>
            <w:tcW w:w="224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人力资源、工商管理类、中文类、新闻传播类、高等教育等专业</w:t>
            </w:r>
          </w:p>
        </w:tc>
        <w:tc>
          <w:tcPr>
            <w:tcW w:w="1140"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硕士研究生</w:t>
            </w:r>
          </w:p>
        </w:tc>
        <w:tc>
          <w:tcPr>
            <w:tcW w:w="2196"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学生干部经验丰富，有2-3年高校工作经验或优秀的2017或2018应届毕业生优先考虑。</w:t>
            </w:r>
          </w:p>
        </w:tc>
        <w:tc>
          <w:tcPr>
            <w:tcW w:w="624" w:type="dxa"/>
            <w:shd w:val="clear" w:color="auto" w:fill="FFFFFF"/>
            <w:vAlign w:val="center"/>
            <w:hideMark/>
          </w:tcPr>
          <w:p w:rsidR="002E3DAA" w:rsidRPr="002E3DAA" w:rsidRDefault="002E3DAA" w:rsidP="002E3DAA">
            <w:pPr>
              <w:widowControl/>
              <w:jc w:val="center"/>
              <w:rPr>
                <w:rFonts w:ascii="微软雅黑" w:eastAsia="微软雅黑" w:hAnsi="微软雅黑" w:cs="宋体"/>
                <w:color w:val="555555"/>
                <w:kern w:val="0"/>
                <w:sz w:val="19"/>
                <w:szCs w:val="19"/>
              </w:rPr>
            </w:pPr>
            <w:r w:rsidRPr="002E3DAA">
              <w:rPr>
                <w:rFonts w:ascii="微软雅黑" w:eastAsia="微软雅黑" w:hAnsi="微软雅黑" w:cs="宋体" w:hint="eastAsia"/>
                <w:color w:val="555555"/>
                <w:kern w:val="0"/>
                <w:sz w:val="19"/>
                <w:szCs w:val="19"/>
              </w:rPr>
              <w:t>2</w:t>
            </w:r>
          </w:p>
        </w:tc>
      </w:tr>
    </w:tbl>
    <w:p w:rsidR="002E3DAA" w:rsidRPr="002E3DAA" w:rsidRDefault="002E3DAA" w:rsidP="002E3DAA">
      <w:pPr>
        <w:widowControl/>
        <w:shd w:val="clear" w:color="auto" w:fill="FFFFFF"/>
        <w:spacing w:after="180"/>
        <w:jc w:val="left"/>
        <w:rPr>
          <w:rFonts w:ascii="微软雅黑" w:eastAsia="微软雅黑" w:hAnsi="微软雅黑" w:cs="宋体" w:hint="eastAsia"/>
          <w:color w:val="555555"/>
          <w:kern w:val="0"/>
          <w:sz w:val="19"/>
          <w:szCs w:val="19"/>
        </w:rPr>
      </w:pPr>
      <w:r w:rsidRPr="002E3DAA">
        <w:rPr>
          <w:rFonts w:ascii="微软雅黑" w:eastAsia="微软雅黑" w:hAnsi="微软雅黑" w:cs="宋体" w:hint="eastAsia"/>
          <w:color w:val="555555"/>
          <w:kern w:val="0"/>
          <w:sz w:val="19"/>
          <w:szCs w:val="19"/>
        </w:rPr>
        <w:t>*另集团下属广东华夏高级技工学校（中专）由于扩大招生，需要招聘大量师资，要求全日制本科，相关专业，有技校教学工作经验或技能证优先考虑。网址：http://hr.gdhxjg.cn/show.php?id=490</w:t>
      </w:r>
    </w:p>
    <w:p w:rsidR="002F0145" w:rsidRDefault="002F0145"/>
    <w:sectPr w:rsidR="002F01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145" w:rsidRDefault="002F0145" w:rsidP="002E3DAA">
      <w:r>
        <w:separator/>
      </w:r>
    </w:p>
  </w:endnote>
  <w:endnote w:type="continuationSeparator" w:id="1">
    <w:p w:rsidR="002F0145" w:rsidRDefault="002F0145" w:rsidP="002E3D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145" w:rsidRDefault="002F0145" w:rsidP="002E3DAA">
      <w:r>
        <w:separator/>
      </w:r>
    </w:p>
  </w:footnote>
  <w:footnote w:type="continuationSeparator" w:id="1">
    <w:p w:rsidR="002F0145" w:rsidRDefault="002F0145" w:rsidP="002E3D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3DAA"/>
    <w:rsid w:val="002E3DAA"/>
    <w:rsid w:val="002F01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E3D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E3DAA"/>
    <w:rPr>
      <w:sz w:val="18"/>
      <w:szCs w:val="18"/>
    </w:rPr>
  </w:style>
  <w:style w:type="paragraph" w:styleId="a4">
    <w:name w:val="footer"/>
    <w:basedOn w:val="a"/>
    <w:link w:val="Char0"/>
    <w:uiPriority w:val="99"/>
    <w:semiHidden/>
    <w:unhideWhenUsed/>
    <w:rsid w:val="002E3DA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E3DAA"/>
    <w:rPr>
      <w:sz w:val="18"/>
      <w:szCs w:val="18"/>
    </w:rPr>
  </w:style>
  <w:style w:type="paragraph" w:styleId="a5">
    <w:name w:val="Normal (Web)"/>
    <w:basedOn w:val="a"/>
    <w:uiPriority w:val="99"/>
    <w:unhideWhenUsed/>
    <w:rsid w:val="002E3DAA"/>
    <w:pPr>
      <w:widowControl/>
      <w:spacing w:before="100" w:beforeAutospacing="1" w:after="100" w:afterAutospacing="1"/>
      <w:jc w:val="left"/>
    </w:pPr>
    <w:rPr>
      <w:rFonts w:ascii="宋体" w:eastAsia="宋体" w:hAnsi="宋体" w:cs="宋体"/>
      <w:kern w:val="0"/>
      <w:sz w:val="24"/>
      <w:szCs w:val="24"/>
    </w:rPr>
  </w:style>
  <w:style w:type="paragraph" w:customStyle="1" w:styleId="g80bfc003a868c88f">
    <w:name w:val="g80bfc003a868c88f"/>
    <w:basedOn w:val="a"/>
    <w:rsid w:val="002E3DA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88289637">
      <w:bodyDiv w:val="1"/>
      <w:marLeft w:val="0"/>
      <w:marRight w:val="0"/>
      <w:marTop w:val="0"/>
      <w:marBottom w:val="0"/>
      <w:divBdr>
        <w:top w:val="none" w:sz="0" w:space="0" w:color="auto"/>
        <w:left w:val="none" w:sz="0" w:space="0" w:color="auto"/>
        <w:bottom w:val="none" w:sz="0" w:space="0" w:color="auto"/>
        <w:right w:val="none" w:sz="0" w:space="0" w:color="auto"/>
      </w:divBdr>
    </w:div>
    <w:div w:id="166454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666</Words>
  <Characters>3801</Characters>
  <Application>Microsoft Office Word</Application>
  <DocSecurity>0</DocSecurity>
  <Lines>31</Lines>
  <Paragraphs>8</Paragraphs>
  <ScaleCrop>false</ScaleCrop>
  <Company>china</Company>
  <LinksUpToDate>false</LinksUpToDate>
  <CharactersWithSpaces>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2019-10-15T02:58:00Z</dcterms:created>
  <dcterms:modified xsi:type="dcterms:W3CDTF">2019-10-15T02:59:00Z</dcterms:modified>
</cp:coreProperties>
</file>