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南海区公益类事业单位公开招聘工作人员报名表</w:t>
      </w:r>
    </w:p>
    <w:p>
      <w:pPr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>报考单位：                                      报考岗位：</w:t>
      </w:r>
    </w:p>
    <w:tbl>
      <w:tblPr>
        <w:tblStyle w:val="3"/>
        <w:tblW w:w="93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301"/>
        <w:gridCol w:w="680"/>
        <w:gridCol w:w="460"/>
        <w:gridCol w:w="1066"/>
        <w:gridCol w:w="82"/>
        <w:gridCol w:w="1400"/>
        <w:gridCol w:w="138"/>
        <w:gridCol w:w="972"/>
        <w:gridCol w:w="191"/>
        <w:gridCol w:w="971"/>
        <w:gridCol w:w="113"/>
        <w:gridCol w:w="1735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color w:val="000000"/>
                <w:kern w:val="0"/>
              </w:rPr>
              <w:t>姓  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  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民    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政治面貌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  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婚    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    贯</w:t>
            </w:r>
          </w:p>
        </w:tc>
        <w:tc>
          <w:tcPr>
            <w:tcW w:w="258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户口所在地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历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学历类别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    位</w:t>
            </w:r>
          </w:p>
        </w:tc>
        <w:tc>
          <w:tcPr>
            <w:tcW w:w="25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    称</w:t>
            </w:r>
          </w:p>
        </w:tc>
        <w:tc>
          <w:tcPr>
            <w:tcW w:w="41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毕业学校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3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原工作单位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531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身份证复印件粘贴处</w:t>
            </w: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3351" w:hRule="atLeast"/>
          <w:jc w:val="center"/>
        </w:trPr>
        <w:tc>
          <w:tcPr>
            <w:tcW w:w="5316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808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注：此表双面打印，一式两份。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2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color w:val="000000"/>
          <w:kern w:val="0"/>
          <w:sz w:val="32"/>
          <w:szCs w:val="22"/>
        </w:rPr>
        <w:t>考生声明</w:t>
      </w:r>
    </w:p>
    <w:p>
      <w:pPr>
        <w:widowControl/>
        <w:jc w:val="center"/>
        <w:rPr>
          <w:rFonts w:hint="eastAsia" w:ascii="宋体" w:hAnsi="宋体" w:cs="宋体"/>
          <w:color w:val="000000"/>
          <w:kern w:val="0"/>
          <w:sz w:val="22"/>
          <w:szCs w:val="22"/>
        </w:rPr>
      </w:pPr>
    </w:p>
    <w:p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>我保证：本表信息所填内容真实，如有意隐瞒或失实，愿承担由此引起的一切后果。</w:t>
      </w:r>
    </w:p>
    <w:p>
      <w:pPr>
        <w:widowControl/>
        <w:jc w:val="left"/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报考人签名：</w:t>
      </w:r>
    </w:p>
    <w:p>
      <w:pPr>
        <w:widowControl/>
        <w:ind w:firstLine="840" w:firstLineChars="300"/>
        <w:jc w:val="left"/>
      </w:pPr>
      <w:r>
        <w:rPr>
          <w:rFonts w:hint="eastAsia" w:ascii="仿宋_GB2312" w:hAnsi="仿宋_GB2312" w:eastAsia="仿宋_GB2312" w:cs="宋体"/>
          <w:color w:val="000000"/>
          <w:kern w:val="0"/>
          <w:sz w:val="28"/>
          <w:szCs w:val="22"/>
        </w:rPr>
        <w:t xml:space="preserve">                                         年 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E6EB0"/>
    <w:rsid w:val="2E1E6E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区国土城建和水务局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2019-10-12T09:41:00Z</dcterms:created>
  <dc:creator>黄伟琪</dc:creator>
  <cp:lastModifiedBy>黄伟琪</cp:lastModifiedBy>
  <dcterms:modified xsi:type="dcterms:W3CDTF">2019-10-12T09:42:17Z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