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  <w:bookmarkStart w:id="1" w:name="_GoBack"/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南海区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  <w:lang w:eastAsia="zh-CN"/>
        </w:rPr>
        <w:t>公益类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事业单位公开招聘工作人员报名表</w:t>
      </w:r>
    </w:p>
    <w:bookmarkEnd w:id="1"/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 w:cs="宋体"/>
          <w:kern w:val="0"/>
          <w:sz w:val="24"/>
        </w:rPr>
        <w:t>报考单位：                                      报考</w:t>
      </w:r>
      <w:r>
        <w:rPr>
          <w:rFonts w:hint="eastAsia" w:ascii="黑体" w:hAnsi="黑体" w:eastAsia="黑体" w:cs="宋体"/>
          <w:kern w:val="0"/>
          <w:sz w:val="24"/>
          <w:lang w:eastAsia="zh-CN"/>
        </w:rPr>
        <w:t>岗位</w:t>
      </w:r>
      <w:r>
        <w:rPr>
          <w:rFonts w:hint="eastAsia" w:ascii="黑体" w:hAnsi="黑体" w:eastAsia="黑体" w:cs="宋体"/>
          <w:kern w:val="0"/>
          <w:sz w:val="24"/>
        </w:rPr>
        <w:t>：</w:t>
      </w:r>
    </w:p>
    <w:tbl>
      <w:tblPr>
        <w:tblStyle w:val="3"/>
        <w:tblW w:w="93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31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注：此表双面打印，一式两份。</w:t>
      </w:r>
    </w:p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我保证：本表信息所填内容真实，如有意隐瞒或失实，愿承担由此引起的一切后果。</w:t>
      </w:r>
    </w:p>
    <w:p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报考人签名：</w:t>
      </w:r>
    </w:p>
    <w:p>
      <w:pPr>
        <w:widowControl/>
        <w:ind w:firstLine="840" w:firstLineChars="300"/>
        <w:jc w:val="left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color w:val="000000"/>
          <w:sz w:val="21"/>
          <w:szCs w:val="32"/>
        </w:rPr>
      </w:pPr>
    </w:p>
    <w:p>
      <w:pPr/>
    </w:p>
    <w:sectPr>
      <w:pgSz w:w="11906" w:h="16838"/>
      <w:pgMar w:top="1134" w:right="1418" w:bottom="1402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A459D"/>
    <w:rsid w:val="398A45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2019-10-10T02:18:00Z</dcterms:created>
  <dc:creator>user</dc:creator>
  <cp:lastModifiedBy>user</cp:lastModifiedBy>
  <dcterms:modified xsi:type="dcterms:W3CDTF">2019-10-10T02:18:37Z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