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人民陪审员</w:t>
      </w:r>
      <w:r>
        <w:rPr>
          <w:rFonts w:hint="eastAsia" w:ascii="黑体" w:hAnsi="宋体" w:eastAsia="黑体"/>
          <w:sz w:val="44"/>
          <w:szCs w:val="44"/>
          <w:lang w:eastAsia="zh-CN"/>
        </w:rPr>
        <w:t>候选人</w:t>
      </w:r>
      <w:r>
        <w:rPr>
          <w:rFonts w:hint="eastAsia" w:ascii="黑体" w:hAnsi="宋体" w:eastAsia="黑体"/>
          <w:sz w:val="44"/>
          <w:szCs w:val="44"/>
        </w:rPr>
        <w:t>推荐表</w:t>
      </w:r>
    </w:p>
    <w:tbl>
      <w:tblPr>
        <w:tblStyle w:val="2"/>
        <w:tblpPr w:leftFromText="180" w:rightFromText="180" w:vertAnchor="text" w:horzAnchor="page" w:tblpX="1747" w:tblpY="19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27"/>
        <w:gridCol w:w="1019"/>
        <w:gridCol w:w="1182"/>
        <w:gridCol w:w="1251"/>
        <w:gridCol w:w="1328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被推荐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人姓名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   岁）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 况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康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身份证号码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6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通讯地址、邮编</w:t>
            </w:r>
            <w:r>
              <w:rPr>
                <w:rFonts w:hint="eastAsia" w:ascii="宋体" w:hAnsi="宋体"/>
                <w:szCs w:val="21"/>
                <w:lang w:eastAsia="zh-CN"/>
              </w:rPr>
              <w:t>、手机及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QQ、微信</w:t>
            </w:r>
            <w:r>
              <w:rPr>
                <w:rFonts w:hint="eastAsia" w:ascii="宋体" w:hAnsi="宋体"/>
                <w:szCs w:val="21"/>
                <w:lang w:eastAsia="zh-CN"/>
              </w:rPr>
              <w:t>等</w:t>
            </w: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6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推荐单位名称</w:t>
            </w:r>
          </w:p>
        </w:tc>
        <w:tc>
          <w:tcPr>
            <w:tcW w:w="6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推荐单位地址、邮编及</w:t>
            </w:r>
            <w:r>
              <w:rPr>
                <w:rFonts w:hint="eastAsia" w:ascii="宋体" w:hAnsi="宋体"/>
                <w:szCs w:val="21"/>
                <w:lang w:eastAsia="zh-CN"/>
              </w:rPr>
              <w:t>电话号码</w:t>
            </w: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6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1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7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tbl>
      <w:tblPr>
        <w:tblStyle w:val="2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1080"/>
        <w:gridCol w:w="1349"/>
        <w:gridCol w:w="1147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7740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主要家庭成员及社会关系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64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64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64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64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64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被推荐人意见</w:t>
            </w:r>
          </w:p>
        </w:tc>
        <w:tc>
          <w:tcPr>
            <w:tcW w:w="332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left="1050" w:leftChars="500" w:firstLine="3780" w:firstLineChars="18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</w:t>
            </w:r>
            <w:r>
              <w:rPr>
                <w:rFonts w:hint="eastAsia" w:ascii="宋体" w:hAnsi="宋体"/>
                <w:szCs w:val="21"/>
                <w:lang w:eastAsia="zh-CN"/>
              </w:rPr>
              <w:t>签</w:t>
            </w:r>
            <w:r>
              <w:rPr>
                <w:rFonts w:hint="eastAsia" w:ascii="宋体" w:hAnsi="宋体"/>
                <w:szCs w:val="21"/>
              </w:rPr>
              <w:t>名（盖章）</w:t>
            </w:r>
          </w:p>
          <w:p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ind w:firstLine="345" w:firstLineChars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345" w:firstLineChars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</w:t>
            </w:r>
          </w:p>
          <w:p>
            <w:pPr>
              <w:ind w:firstLine="345" w:firstLineChars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单位</w:t>
            </w:r>
          </w:p>
          <w:p>
            <w:pPr>
              <w:ind w:firstLine="345" w:firstLineChars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3264" w:type="dxa"/>
            <w:noWrap w:val="0"/>
            <w:vAlign w:val="top"/>
          </w:tcPr>
          <w:p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ind w:firstLine="1680" w:firstLineChars="8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ind w:firstLine="840" w:firstLineChars="4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月   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公安局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审核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740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5250" w:firstLineChars="2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ind w:firstLine="5040" w:firstLineChars="2400"/>
              <w:rPr>
                <w:rFonts w:hint="eastAsia" w:ascii="宋体" w:hAnsi="宋体"/>
                <w:szCs w:val="21"/>
              </w:rPr>
            </w:pPr>
          </w:p>
          <w:p>
            <w:pPr>
              <w:ind w:firstLine="5040" w:firstLineChars="2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法院审核意见</w:t>
            </w:r>
          </w:p>
        </w:tc>
        <w:tc>
          <w:tcPr>
            <w:tcW w:w="7740" w:type="dxa"/>
            <w:gridSpan w:val="5"/>
            <w:noWrap w:val="0"/>
            <w:vAlign w:val="top"/>
          </w:tcPr>
          <w:p>
            <w:pPr>
              <w:ind w:firstLine="5250" w:firstLineChars="2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5040" w:firstLineChars="2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司法局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审核意见</w:t>
            </w:r>
          </w:p>
        </w:tc>
        <w:tc>
          <w:tcPr>
            <w:tcW w:w="7740" w:type="dxa"/>
            <w:gridSpan w:val="5"/>
            <w:noWrap w:val="0"/>
            <w:vAlign w:val="top"/>
          </w:tcPr>
          <w:p>
            <w:pPr>
              <w:ind w:firstLine="5250" w:firstLineChars="2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5040" w:firstLineChars="2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备注</w:t>
            </w:r>
          </w:p>
        </w:tc>
        <w:tc>
          <w:tcPr>
            <w:tcW w:w="7740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E62F9"/>
    <w:rsid w:val="69CB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ASUS1</dc:creator>
  <cp:lastModifiedBy>Administrator</cp:lastModifiedBy>
  <cp:lastPrinted>2019-08-02T02:56:20Z</cp:lastPrinted>
  <dcterms:modified xsi:type="dcterms:W3CDTF">2019-08-02T06:31:19Z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