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rPr>
          <w:rFonts w:ascii="Times New Roman" w:hAnsi="Times New Roman" w:eastAsia="仿宋_GB2312"/>
          <w:i w:val="0"/>
          <w:iCs w:val="0"/>
          <w:kern w:val="0"/>
          <w:sz w:val="30"/>
          <w:szCs w:val="30"/>
        </w:rPr>
      </w:pPr>
      <w:r>
        <w:rPr>
          <w:rFonts w:ascii="Times New Roman" w:hAnsi="Times New Roman" w:eastAsia="仿宋_GB2312"/>
          <w:i w:val="0"/>
          <w:iCs w:val="0"/>
          <w:kern w:val="0"/>
          <w:sz w:val="30"/>
          <w:szCs w:val="30"/>
        </w:rPr>
        <w:t>附件</w:t>
      </w:r>
      <w:r>
        <w:rPr>
          <w:rFonts w:hint="eastAsia" w:eastAsia="仿宋_GB2312"/>
          <w:i w:val="0"/>
          <w:iCs w:val="0"/>
          <w:kern w:val="0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/>
          <w:i w:val="0"/>
          <w:iCs w:val="0"/>
          <w:kern w:val="0"/>
          <w:sz w:val="30"/>
          <w:szCs w:val="30"/>
        </w:rPr>
        <w:t>：</w:t>
      </w:r>
    </w:p>
    <w:tbl>
      <w:tblPr>
        <w:tblStyle w:val="2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341"/>
        <w:gridCol w:w="1170"/>
        <w:gridCol w:w="1136"/>
        <w:gridCol w:w="2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9180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40"/>
                <w:szCs w:val="40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40"/>
                <w:szCs w:val="40"/>
                <w:lang w:eastAsia="zh-CN"/>
              </w:rPr>
              <w:fldChar w:fldCharType="begin"/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40"/>
                <w:szCs w:val="40"/>
                <w:lang w:eastAsia="zh-CN"/>
              </w:rPr>
              <w:instrText xml:space="preserve"> HYPERLINK "http://www.thnet.gov.cn/thxxw/gsgg/201707/063e1d7601054fc5a157028e4ee94a56/files/56394534b19a4422afb73fca8e7bebc0.doc" \t "http://www.thnet.gov.cn/thxxw/gsgg/201707/_blank" </w:instrTex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40"/>
                <w:szCs w:val="40"/>
                <w:lang w:eastAsia="zh-CN"/>
              </w:rPr>
              <w:fldChar w:fldCharType="separate"/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40"/>
                <w:szCs w:val="40"/>
                <w:lang w:eastAsia="zh-CN"/>
              </w:rPr>
              <w:t>广州市天河区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40"/>
                <w:szCs w:val="40"/>
                <w:lang w:val="en-US" w:eastAsia="zh-CN"/>
              </w:rPr>
              <w:t>凤凰街道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40"/>
                <w:szCs w:val="40"/>
                <w:lang w:eastAsia="zh-CN"/>
              </w:rPr>
              <w:t>20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40"/>
                <w:szCs w:val="40"/>
                <w:lang w:val="en-US" w:eastAsia="zh-CN"/>
              </w:rPr>
              <w:t>19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40"/>
                <w:szCs w:val="40"/>
                <w:lang w:eastAsia="zh-CN"/>
              </w:rPr>
              <w:t>年公开招聘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小标宋_GBK"/>
                <w:i w:val="0"/>
                <w:iCs w:val="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40"/>
                <w:szCs w:val="40"/>
                <w:lang w:eastAsia="zh-CN"/>
              </w:rPr>
              <w:t>编外合同制工作人员资格审查目录表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kern w:val="0"/>
                <w:sz w:val="40"/>
                <w:szCs w:val="40"/>
                <w:lang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5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>考生姓名：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>报考岗位：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5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序号</w:t>
            </w:r>
          </w:p>
        </w:tc>
        <w:tc>
          <w:tcPr>
            <w:tcW w:w="3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材料名称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原件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复印件</w:t>
            </w:r>
          </w:p>
        </w:tc>
        <w:tc>
          <w:tcPr>
            <w:tcW w:w="2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基本信息登记表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个人承诺处手写签名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第二代居民身份证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正反面复印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户口本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户主页与个人页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结婚证</w:t>
            </w:r>
          </w:p>
        </w:tc>
        <w:tc>
          <w:tcPr>
            <w:tcW w:w="11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须有首页及本人页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1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无婚姻记录证明或计划生育证明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近三个月内有效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3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学历证书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学位证书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学历鉴定证明</w:t>
            </w:r>
          </w:p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/>
              </w:rPr>
              <w:t>（https://www.chsi.com.cn）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自行打印学历证书电子注册备案表，非学籍在线验证报告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学位鉴定证明</w:t>
            </w:r>
          </w:p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http://www.cdgdc.edu.cn</w:t>
            </w:r>
            <w:r>
              <w:rPr>
                <w:rFonts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/>
              </w:rPr>
              <w:t>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自行打印学位认证报告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专业技术资格证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执业资格证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工作经历证明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同意报考证明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事业单位、国有企业正式员工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教育部中国留学服务中心境外学历学位认证书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</w:rPr>
              <w:t>港澳学习、国外留学归来人员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8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 xml:space="preserve"> （以上材料均须提供原件和复印件,此表由考生自行打印并提供，资格审查时按顺序排列。）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8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 xml:space="preserve">   本人承诺以上提供的材料属实，如有虚假，一经发现即取消应聘资格。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>考生姓名：                               审核人：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hint="eastAsia"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  <w:lang w:eastAsia="zh-CN"/>
              </w:rPr>
              <w:t>年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2"/>
                <w:szCs w:val="22"/>
              </w:rPr>
              <w:t xml:space="preserve">    月     日                                                  </w:t>
            </w:r>
          </w:p>
        </w:tc>
      </w:tr>
    </w:tbl>
    <w:tbl>
      <w:tblPr>
        <w:tblStyle w:val="3"/>
        <w:tblpPr w:leftFromText="180" w:rightFromText="180" w:vertAnchor="text" w:tblpX="10214" w:tblpY="-7430"/>
        <w:tblOverlap w:val="never"/>
        <w:tblW w:w="2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259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2590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D4261"/>
    <w:rsid w:val="0CFE7BB3"/>
    <w:rsid w:val="3F115E17"/>
    <w:rsid w:val="645D4261"/>
    <w:rsid w:val="68AD283E"/>
    <w:rsid w:val="69E974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2019-03-04T07:17:00Z</dcterms:created>
  <dc:creator>.﹎Robert · Leung</dc:creator>
  <cp:lastModifiedBy>fish</cp:lastModifiedBy>
  <dcterms:modified xsi:type="dcterms:W3CDTF">2019-08-19T03:31:20Z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