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 xml:space="preserve">附件1：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hAnsi="Times New Roman"/>
          <w:i w:val="0"/>
          <w:iCs w:val="0"/>
          <w:kern w:val="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eastAsia="zh-CN"/>
        </w:rPr>
        <w:fldChar w:fldCharType="begin"/>
      </w: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eastAsia="zh-CN"/>
        </w:rPr>
        <w:instrText xml:space="preserve"> HYPERLINK "http://www.thnet.gov.cn/thxxw/gsgg/201707/063e1d7601054fc5a157028e4ee94a56/files/68c939d2d1cd480a9d5c0399376c7eb4.doc" \t "http://www.thnet.gov.cn/thxxw/gsgg/201707/_blank" </w:instrText>
      </w: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eastAsia="zh-CN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eastAsia="zh-CN"/>
        </w:rPr>
        <w:t>广州市天河区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val="en-US" w:eastAsia="zh-CN"/>
        </w:rPr>
        <w:t>凤凰街道</w:t>
      </w: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eastAsia="zh-CN"/>
        </w:rPr>
        <w:t>20</w:t>
      </w: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val="en-US" w:eastAsia="zh-CN"/>
        </w:rPr>
        <w:t>19</w:t>
      </w: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val="en-US" w:eastAsia="zh-CN"/>
        </w:rPr>
        <w:t>第3次</w:t>
      </w: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eastAsia="zh-CN"/>
        </w:rPr>
        <w:t>公开招聘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eastAsia="zh-CN"/>
        </w:rPr>
        <w:t>财政拨付经费的编外合同制工作人员职位表</w:t>
      </w: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eastAsia="zh-CN"/>
        </w:rPr>
        <w:fldChar w:fldCharType="end"/>
      </w:r>
    </w:p>
    <w:tbl>
      <w:tblPr>
        <w:tblStyle w:val="2"/>
        <w:tblpPr w:leftFromText="180" w:rightFromText="180" w:vertAnchor="text" w:tblpXSpec="center" w:tblpY="1"/>
        <w:tblOverlap w:val="never"/>
        <w:tblW w:w="100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15"/>
        <w:gridCol w:w="795"/>
        <w:gridCol w:w="840"/>
        <w:gridCol w:w="2528"/>
        <w:gridCol w:w="997"/>
        <w:gridCol w:w="3139"/>
        <w:gridCol w:w="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  <w:t>序号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  <w:t>招聘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  <w:t>岗位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  <w:t>岗位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  <w:t>类别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  <w:t>招聘人数</w:t>
            </w:r>
          </w:p>
        </w:tc>
        <w:tc>
          <w:tcPr>
            <w:tcW w:w="66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  <w:t>资   格   条   件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b/>
                <w:bCs/>
                <w:i w:val="0"/>
                <w:iCs w:val="0"/>
                <w:kern w:val="0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  <w:t>专  业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  <w:t>学历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  <w:t>学位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  <w:t>其他条件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i w:val="0"/>
                <w:iCs w:val="0"/>
                <w:kern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研究生及以上学历可放宽至40周岁以内</w:t>
            </w:r>
            <w:r>
              <w:rPr>
                <w:rFonts w:hint="eastAsia" w:ascii="Times New Roman" w:hAnsi="Times New Roman" w:eastAsia="仿宋_GB2312"/>
                <w:b/>
                <w:bCs/>
                <w:i w:val="0"/>
                <w:iCs w:val="0"/>
                <w:kern w:val="0"/>
                <w:sz w:val="24"/>
                <w:szCs w:val="32"/>
                <w:lang w:eastAsia="zh-CN"/>
              </w:rPr>
              <w:t>）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eastAsia="zh-CN"/>
              </w:rPr>
              <w:t>城管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执法辅助队员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eastAsia="zh-CN"/>
              </w:rPr>
              <w:t>执法辅助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不限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周岁以内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FFFFFF"/>
                <w:lang w:eastAsia="zh-CN"/>
              </w:rPr>
              <w:t>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FFFFFF"/>
                <w:lang w:val="en-US" w:eastAsia="zh-CN"/>
              </w:rPr>
              <w:t>1984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FFFFFF"/>
                <w:lang w:eastAsia="zh-CN"/>
              </w:rPr>
              <w:t>（含当日）之后出生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2、身体情况适应外勤工作；愿意节假日、倒班工作，愿意服从统一调配，需轮值夜班，建议男性；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3、具有C1牌（含）以上驾驶证，熟悉驾驶手动挡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车辆优先。具有相关工作经历者优先。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kern w:val="0"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kern w:val="0"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消防安全专职人员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行政辅助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不限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3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周岁以内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FFFFFF"/>
                <w:lang w:eastAsia="zh-CN"/>
              </w:rPr>
              <w:t>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FFFFFF"/>
                <w:lang w:val="en-US" w:eastAsia="zh-CN"/>
              </w:rPr>
              <w:t>1984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FFFFFF"/>
                <w:lang w:eastAsia="zh-CN"/>
              </w:rPr>
              <w:t>（含当日）之后出生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身体情况适应外勤工作；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有一定的文字书写、语言表达、沟通协调和计算机应用操作能力；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在政府部门、镇（街）、园区、企业从事安全管理、消防安全管理工作2年以上的，年龄可放宽至40周岁以下；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具有C1牌（含）以上驾驶证或退伍军人优先。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kern w:val="0"/>
                <w:sz w:val="24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C8C9A2"/>
    <w:multiLevelType w:val="singleLevel"/>
    <w:tmpl w:val="C5C8C9A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118AD"/>
    <w:rsid w:val="06760071"/>
    <w:rsid w:val="1B143DDF"/>
    <w:rsid w:val="22DE6D89"/>
    <w:rsid w:val="25391A68"/>
    <w:rsid w:val="30B71E88"/>
    <w:rsid w:val="3E90409E"/>
    <w:rsid w:val="49E43E12"/>
    <w:rsid w:val="55A118AD"/>
    <w:rsid w:val="5CC70F8D"/>
    <w:rsid w:val="68FA5C8F"/>
    <w:rsid w:val="76080EA6"/>
    <w:rsid w:val="7B0A4D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2019-03-04T07:15:00Z</dcterms:created>
  <dc:creator>.﹎Robert · Leung</dc:creator>
  <cp:lastModifiedBy>fhj-wuzhuangbu</cp:lastModifiedBy>
  <cp:lastPrinted>2019-07-26T09:04:00Z</cp:lastPrinted>
  <dcterms:modified xsi:type="dcterms:W3CDTF">2019-08-20T09:06:03Z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