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附件1：   </w:t>
      </w: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Style w:val="4"/>
          <w:rFonts w:hint="eastAsia" w:ascii="宋体" w:hAnsi="宋体" w:eastAsia="宋体" w:cs="宋体"/>
          <w:b w:val="0"/>
          <w:bCs/>
          <w:color w:val="000000"/>
          <w:sz w:val="40"/>
          <w:szCs w:val="40"/>
        </w:rPr>
      </w:pPr>
      <w:bookmarkStart w:id="0" w:name="_GoBack"/>
      <w:r>
        <w:rPr>
          <w:rStyle w:val="4"/>
          <w:rFonts w:hint="eastAsia" w:ascii="宋体" w:hAnsi="宋体" w:eastAsia="宋体" w:cs="宋体"/>
          <w:color w:val="000000"/>
          <w:sz w:val="40"/>
          <w:szCs w:val="40"/>
        </w:rPr>
        <w:t>惠州市龙门县专职安全员报名表</w:t>
      </w:r>
      <w:bookmarkEnd w:id="0"/>
      <w:r>
        <w:rPr>
          <w:rStyle w:val="4"/>
          <w:rFonts w:hint="eastAsia" w:ascii="宋体" w:hAnsi="宋体" w:eastAsia="宋体" w:cs="宋体"/>
          <w:b w:val="0"/>
          <w:bCs/>
          <w:color w:val="000000"/>
          <w:sz w:val="40"/>
          <w:szCs w:val="40"/>
        </w:rPr>
        <w:t xml:space="preserve">　  </w:t>
      </w:r>
    </w:p>
    <w:p>
      <w:pPr>
        <w:pStyle w:val="6"/>
        <w:widowControl/>
        <w:spacing w:before="0" w:beforeAutospacing="0" w:after="0" w:afterAutospacing="0" w:line="560" w:lineRule="exact"/>
        <w:rPr>
          <w:rStyle w:val="4"/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Style w:val="4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报考单位：</w:t>
      </w:r>
    </w:p>
    <w:tbl>
      <w:tblPr>
        <w:tblStyle w:val="5"/>
        <w:tblW w:w="8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89"/>
        <w:gridCol w:w="1410"/>
        <w:gridCol w:w="1035"/>
        <w:gridCol w:w="1341"/>
        <w:gridCol w:w="1134"/>
        <w:gridCol w:w="1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户口所在地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421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专业技术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421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421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固定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移动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21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434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9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5" w:type="dxa"/>
            <w:gridSpan w:val="6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</w:trPr>
        <w:tc>
          <w:tcPr>
            <w:tcW w:w="9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乡镇（街道）资格审核意见</w:t>
            </w:r>
          </w:p>
        </w:tc>
        <w:tc>
          <w:tcPr>
            <w:tcW w:w="7645" w:type="dxa"/>
            <w:gridSpan w:val="6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审核人（签名）：               单位（盖章）：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8600" w:type="dxa"/>
            <w:gridSpan w:val="7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诚信声明：</w:t>
            </w:r>
          </w:p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1、本人以上所填信息均真实、准确。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2、报名时本人所提供的身份证、户口簿、学历证书、资格证书、证明等证件均真实有效。</w:t>
            </w:r>
          </w:p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3、服从调剂到所报考乡镇（街道）之外的其他街乡镇：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是□       否□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</w:t>
            </w:r>
          </w:p>
          <w:p>
            <w:pPr>
              <w:autoSpaceDN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调剂意向：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。                                                   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4、如本人有违反上述任一条款情况，愿承担由此造成的一切后果。 </w:t>
            </w:r>
          </w:p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本人签名：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50E0F"/>
    <w:rsid w:val="4AB5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Times New Roman" w:hAnsi="Times New Roman"/>
      <w:szCs w:val="24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默认段落字体 Para Char Char Char Char"/>
    <w:basedOn w:val="1"/>
    <w:link w:val="2"/>
    <w:qFormat/>
    <w:uiPriority w:val="0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character" w:styleId="4">
    <w:name w:val="Strong"/>
    <w:basedOn w:val="2"/>
    <w:qFormat/>
    <w:uiPriority w:val="0"/>
    <w:rPr>
      <w:b/>
    </w:rPr>
  </w:style>
  <w:style w:type="paragraph" w:customStyle="1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龙门县安全生产监督管理局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2019-07-08T00:37:00Z</dcterms:created>
  <dc:creator>龙剑宁</dc:creator>
  <cp:lastModifiedBy>龙剑宁</cp:lastModifiedBy>
  <dcterms:modified xsi:type="dcterms:W3CDTF">2019-07-08T00:47:52Z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