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9" w:rsidRDefault="00F96F59" w:rsidP="00F96F59">
      <w:pPr>
        <w:spacing w:line="6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附件3</w:t>
      </w:r>
    </w:p>
    <w:p w:rsidR="00C202F7" w:rsidRDefault="00C202F7" w:rsidP="00F96F59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F96F59" w:rsidRDefault="00F96F59" w:rsidP="00F96F59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广州市增城区2019年公开招聘小学临聘教师资格审核</w:t>
      </w:r>
    </w:p>
    <w:p w:rsidR="00F96F59" w:rsidRDefault="00F96F59" w:rsidP="00F96F59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提交材料</w:t>
      </w:r>
    </w:p>
    <w:tbl>
      <w:tblPr>
        <w:tblStyle w:val="a5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171"/>
        <w:gridCol w:w="8003"/>
      </w:tblGrid>
      <w:tr w:rsidR="00F96F59" w:rsidTr="002F2E62">
        <w:trPr>
          <w:trHeight w:val="1053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材料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00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具体材料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（包括原件和复印件，统一用A4纸复印。带笔试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准考证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参加）</w:t>
            </w:r>
          </w:p>
        </w:tc>
      </w:tr>
      <w:tr w:rsidR="00F96F59" w:rsidTr="002F2E62">
        <w:trPr>
          <w:trHeight w:val="983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身份证明类</w:t>
            </w:r>
          </w:p>
        </w:tc>
        <w:tc>
          <w:tcPr>
            <w:tcW w:w="8003" w:type="dxa"/>
            <w:vAlign w:val="center"/>
          </w:tcPr>
          <w:p w:rsidR="00F96F59" w:rsidRDefault="00F96F59" w:rsidP="002F2E6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个人身份证</w:t>
            </w:r>
          </w:p>
        </w:tc>
      </w:tr>
      <w:tr w:rsidR="00F96F59" w:rsidTr="00502D0E">
        <w:trPr>
          <w:trHeight w:val="3252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毕业证明类</w:t>
            </w:r>
          </w:p>
        </w:tc>
        <w:tc>
          <w:tcPr>
            <w:tcW w:w="8003" w:type="dxa"/>
            <w:vAlign w:val="center"/>
          </w:tcPr>
          <w:p w:rsidR="002B6163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</w:t>
            </w:r>
            <w:r w:rsidR="00C202F7">
              <w:rPr>
                <w:rFonts w:ascii="仿宋_GB2312" w:eastAsia="仿宋_GB2312" w:hint="eastAsia"/>
                <w:sz w:val="28"/>
                <w:szCs w:val="28"/>
              </w:rPr>
              <w:t>全日制普通高等院校</w:t>
            </w:r>
            <w:proofErr w:type="gramStart"/>
            <w:r w:rsidR="00C202F7">
              <w:rPr>
                <w:rFonts w:ascii="仿宋_GB2312" w:eastAsia="仿宋_GB2312" w:hint="eastAsia"/>
                <w:sz w:val="28"/>
                <w:szCs w:val="28"/>
              </w:rPr>
              <w:t>毕业书</w:t>
            </w:r>
            <w:proofErr w:type="gramEnd"/>
            <w:r w:rsidR="00C202F7">
              <w:rPr>
                <w:rFonts w:ascii="仿宋_GB2312" w:eastAsia="仿宋_GB2312" w:hint="eastAsia"/>
                <w:sz w:val="28"/>
                <w:szCs w:val="28"/>
              </w:rPr>
              <w:t>和学位证书。</w:t>
            </w:r>
            <w:r w:rsidR="002B6163">
              <w:rPr>
                <w:rFonts w:ascii="仿宋_GB2312" w:eastAsia="仿宋_GB2312" w:hint="eastAsia"/>
                <w:sz w:val="28"/>
                <w:szCs w:val="28"/>
              </w:rPr>
              <w:t>2019年毕业生同</w:t>
            </w:r>
          </w:p>
          <w:p w:rsidR="00C202F7" w:rsidRDefault="002B6163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时提供就业推荐表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 w:rsidR="004A1A8B">
              <w:rPr>
                <w:rFonts w:ascii="仿宋_GB2312" w:eastAsia="仿宋_GB2312" w:hint="eastAsia"/>
                <w:sz w:val="28"/>
                <w:szCs w:val="28"/>
              </w:rPr>
              <w:t>含成绩</w:t>
            </w:r>
            <w:proofErr w:type="gramEnd"/>
            <w:r w:rsidR="004A1A8B">
              <w:rPr>
                <w:rFonts w:ascii="仿宋_GB2312" w:eastAsia="仿宋_GB2312" w:hint="eastAsia"/>
                <w:sz w:val="28"/>
                <w:szCs w:val="28"/>
              </w:rPr>
              <w:t>表）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）港澳学习、国外留学归来人员：提供教育部中国留学服务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中心出具的境外学历、学位认证书。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研究生毕业生还</w:t>
            </w:r>
            <w:r>
              <w:rPr>
                <w:rFonts w:ascii="仿宋_GB2312" w:eastAsia="仿宋_GB2312" w:hint="eastAsia"/>
                <w:sz w:val="28"/>
                <w:szCs w:val="28"/>
              </w:rPr>
              <w:t>须同时交全日制普通高等院校本科段学历</w:t>
            </w:r>
          </w:p>
          <w:p w:rsidR="00F96F59" w:rsidRDefault="00F96F59" w:rsidP="00C202F7">
            <w:pPr>
              <w:spacing w:line="5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证书、学位证书。</w:t>
            </w:r>
          </w:p>
        </w:tc>
      </w:tr>
      <w:tr w:rsidR="00F96F59" w:rsidTr="00502D0E">
        <w:trPr>
          <w:trHeight w:val="3539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职业资格类</w:t>
            </w:r>
          </w:p>
        </w:tc>
        <w:tc>
          <w:tcPr>
            <w:tcW w:w="8003" w:type="dxa"/>
            <w:vAlign w:val="center"/>
          </w:tcPr>
          <w:p w:rsidR="00502D0E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（1）已取得教师资格：</w:t>
            </w:r>
            <w:r w:rsidR="00502D0E">
              <w:rPr>
                <w:rFonts w:ascii="仿宋_GB2312" w:eastAsia="仿宋_GB2312" w:hint="eastAsia"/>
                <w:sz w:val="28"/>
                <w:szCs w:val="28"/>
              </w:rPr>
              <w:t>非2019年毕业生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交相应层次教师资格证</w:t>
            </w:r>
          </w:p>
          <w:p w:rsidR="00F96F59" w:rsidRDefault="00502D0E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F96F59">
              <w:rPr>
                <w:rFonts w:ascii="仿宋_GB2312" w:eastAsia="仿宋_GB2312" w:hint="eastAsia"/>
                <w:sz w:val="28"/>
                <w:szCs w:val="28"/>
              </w:rPr>
              <w:t>书。</w:t>
            </w:r>
          </w:p>
          <w:p w:rsidR="00502D0E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（2）未取得教师资格：</w:t>
            </w:r>
          </w:p>
          <w:p w:rsidR="00502D0E" w:rsidRDefault="00502D0E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502D0E">
              <w:rPr>
                <w:rFonts w:ascii="仿宋_GB2312" w:eastAsia="仿宋_GB2312" w:hint="eastAsia"/>
                <w:sz w:val="28"/>
                <w:szCs w:val="28"/>
              </w:rPr>
              <w:t>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2019年师范类毕业生交普通话二级乙等或以上证书。</w:t>
            </w:r>
          </w:p>
          <w:p w:rsidR="00502D0E" w:rsidRDefault="00502D0E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502D0E">
              <w:rPr>
                <w:rFonts w:ascii="仿宋_GB2312" w:eastAsia="仿宋_GB2312" w:hint="eastAsia"/>
                <w:sz w:val="28"/>
                <w:szCs w:val="28"/>
              </w:rPr>
              <w:t>②2019年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非师范类毕业生</w:t>
            </w:r>
            <w:r w:rsidR="00F96F59">
              <w:rPr>
                <w:rFonts w:ascii="仿宋_GB2312" w:eastAsia="仿宋_GB2312" w:hint="eastAsia"/>
                <w:sz w:val="28"/>
                <w:szCs w:val="28"/>
              </w:rPr>
              <w:t>交相应层次教师资格的</w:t>
            </w:r>
            <w:proofErr w:type="gramStart"/>
            <w:r w:rsidR="00F96F59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 w:rsidR="00F96F59">
              <w:rPr>
                <w:rFonts w:ascii="仿宋_GB2312" w:eastAsia="仿宋_GB2312" w:hint="eastAsia"/>
                <w:sz w:val="28"/>
                <w:szCs w:val="28"/>
              </w:rPr>
              <w:t>中小学</w:t>
            </w:r>
          </w:p>
          <w:p w:rsidR="00502D0E" w:rsidRDefault="00502D0E" w:rsidP="00502D0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="00F96F59">
              <w:rPr>
                <w:rFonts w:ascii="仿宋_GB2312" w:eastAsia="仿宋_GB2312" w:hint="eastAsia"/>
                <w:sz w:val="28"/>
                <w:szCs w:val="28"/>
              </w:rPr>
              <w:t>教师资格考试合格证明</w:t>
            </w:r>
            <w:proofErr w:type="gramStart"/>
            <w:r w:rsidR="00F96F59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 w:rsidR="00F96F59">
              <w:rPr>
                <w:rFonts w:ascii="仿宋_GB2312" w:eastAsia="仿宋_GB2312" w:hint="eastAsia"/>
                <w:sz w:val="28"/>
                <w:szCs w:val="28"/>
              </w:rPr>
              <w:t>和普通话二级乙等或以上证书。</w:t>
            </w:r>
          </w:p>
        </w:tc>
      </w:tr>
      <w:tr w:rsidR="00F96F59" w:rsidTr="00502D0E">
        <w:trPr>
          <w:trHeight w:val="1690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其他类</w:t>
            </w:r>
          </w:p>
        </w:tc>
        <w:tc>
          <w:tcPr>
            <w:tcW w:w="8003" w:type="dxa"/>
            <w:vAlign w:val="center"/>
          </w:tcPr>
          <w:p w:rsidR="00F96F59" w:rsidRDefault="00F96F59" w:rsidP="00C202F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报考语文教师职位：交普通话测试二级甲等或以上等级证     书</w:t>
            </w:r>
            <w:r w:rsidR="00C202F7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B458CC" w:rsidRPr="00C202F7" w:rsidRDefault="00B458CC"/>
    <w:sectPr w:rsidR="00B458CC" w:rsidRPr="00C202F7">
      <w:footerReference w:type="even" r:id="rId7"/>
      <w:footerReference w:type="first" r:id="rId8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0A" w:rsidRDefault="006B6D0A" w:rsidP="00F96F59">
      <w:r>
        <w:separator/>
      </w:r>
    </w:p>
  </w:endnote>
  <w:endnote w:type="continuationSeparator" w:id="0">
    <w:p w:rsidR="006B6D0A" w:rsidRDefault="006B6D0A" w:rsidP="00F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6B6D0A">
    <w:pPr>
      <w:pStyle w:val="a4"/>
      <w:rPr>
        <w:rFonts w:ascii="仿宋" w:eastAsia="仿宋" w:hAnsi="仿宋"/>
        <w:sz w:val="28"/>
        <w:szCs w:val="28"/>
      </w:rPr>
    </w:pPr>
  </w:p>
  <w:p w:rsidR="009265BF" w:rsidRDefault="006B6D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6B6D0A">
    <w:pPr>
      <w:pStyle w:val="a4"/>
      <w:jc w:val="right"/>
      <w:rPr>
        <w:rFonts w:ascii="仿宋" w:eastAsia="仿宋" w:hAnsi="仿宋"/>
        <w:sz w:val="28"/>
        <w:szCs w:val="28"/>
      </w:rPr>
    </w:pPr>
  </w:p>
  <w:p w:rsidR="009265BF" w:rsidRDefault="006B6D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0A" w:rsidRDefault="006B6D0A" w:rsidP="00F96F59">
      <w:r>
        <w:separator/>
      </w:r>
    </w:p>
  </w:footnote>
  <w:footnote w:type="continuationSeparator" w:id="0">
    <w:p w:rsidR="006B6D0A" w:rsidRDefault="006B6D0A" w:rsidP="00F9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8HU0ltekw2+ff1XeVAqWGr0ZIio=" w:salt="7wHpJaDHb0ZFrC3rJ9iCe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59"/>
    <w:rPr>
      <w:sz w:val="18"/>
      <w:szCs w:val="18"/>
    </w:rPr>
  </w:style>
  <w:style w:type="table" w:styleId="a5">
    <w:name w:val="Table Grid"/>
    <w:basedOn w:val="a1"/>
    <w:uiPriority w:val="59"/>
    <w:qFormat/>
    <w:rsid w:val="00F96F5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59"/>
    <w:rPr>
      <w:sz w:val="18"/>
      <w:szCs w:val="18"/>
    </w:rPr>
  </w:style>
  <w:style w:type="table" w:styleId="a5">
    <w:name w:val="Table Grid"/>
    <w:basedOn w:val="a1"/>
    <w:uiPriority w:val="59"/>
    <w:qFormat/>
    <w:rsid w:val="00F96F5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Company>增城市教育局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8</cp:revision>
  <dcterms:created xsi:type="dcterms:W3CDTF">2019-06-28T03:30:00Z</dcterms:created>
  <dcterms:modified xsi:type="dcterms:W3CDTF">2019-07-04T09:18:00Z</dcterms:modified>
</cp:coreProperties>
</file>