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835"/>
        <w:tblOverlap w:val="never"/>
        <w:tblW w:w="8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87"/>
        <w:gridCol w:w="838"/>
        <w:gridCol w:w="1025"/>
        <w:gridCol w:w="1462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街道名称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计划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招录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人数</w:t>
            </w: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街道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联系人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联系电话</w:t>
            </w:r>
          </w:p>
        </w:tc>
        <w:tc>
          <w:tcPr>
            <w:tcW w:w="35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沙河街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谢惠秋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37280749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沙河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龙岗路36号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五山街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罗新祥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85286655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五山岳洲路39号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员村街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田露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85535202</w:t>
            </w:r>
          </w:p>
        </w:tc>
        <w:tc>
          <w:tcPr>
            <w:tcW w:w="35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员村新街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7号之三负一层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车陂街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朱雁冰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82326612</w:t>
            </w:r>
          </w:p>
        </w:tc>
        <w:tc>
          <w:tcPr>
            <w:tcW w:w="35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广州市天河区东圃湖边街88号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石牌街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苑晓泳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38733151</w:t>
            </w:r>
          </w:p>
        </w:tc>
        <w:tc>
          <w:tcPr>
            <w:tcW w:w="35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龙口中路152号天逸大厦6楼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天河南街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罗俊华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87531872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体育东路体育西横街193号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林和街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周述用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38801819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林和西路101号首层-4楼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沙东街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李育郴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87727931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广州大道北冠庭园绿安街1号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兴华街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岑步进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87226992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沙河银燕路166号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棠下街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谭秀玲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85651505</w:t>
            </w:r>
          </w:p>
        </w:tc>
        <w:tc>
          <w:tcPr>
            <w:tcW w:w="35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棠德花苑棠德东横路1-31号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天园街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邓校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85616902</w:t>
            </w:r>
          </w:p>
        </w:tc>
        <w:tc>
          <w:tcPr>
            <w:tcW w:w="35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天河区东方三路2号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冼村街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张小娟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38339171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天河区平云路167号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元岗街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林文格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37080769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元岗路600号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黄村街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王小信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82327600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黄村荔苑路5号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长兴街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王伟龙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37218851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长兴路289号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凤凰街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江壮鹏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87211430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天河区华美路18号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前进街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张中华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82564813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东圃桃园路3号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珠吉街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杨柳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32352610</w:t>
            </w:r>
          </w:p>
        </w:tc>
        <w:tc>
          <w:tcPr>
            <w:tcW w:w="35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珠村东横二路1号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新塘街</w:t>
            </w:r>
          </w:p>
        </w:tc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刘伟章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82357363</w:t>
            </w:r>
          </w:p>
        </w:tc>
        <w:tc>
          <w:tcPr>
            <w:tcW w:w="3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大观中路新塘大街5号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90</w:t>
            </w:r>
          </w:p>
        </w:tc>
        <w:tc>
          <w:tcPr>
            <w:tcW w:w="59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bCs/>
          <w:spacing w:val="-8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8"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pacing w:val="-8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bCs/>
          <w:spacing w:val="-8"/>
          <w:kern w:val="0"/>
          <w:sz w:val="44"/>
          <w:szCs w:val="44"/>
        </w:rPr>
        <w:t>年天河区社区专职工作人员招聘计划一览表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A6728"/>
    <w:rsid w:val="43025D56"/>
    <w:rsid w:val="752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2019-07-02T02:55:00Z</dcterms:created>
  <dc:creator>……   </dc:creator>
  <cp:lastModifiedBy>……   </cp:lastModifiedBy>
  <dcterms:modified xsi:type="dcterms:W3CDTF">2019-07-03T00:51:09Z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