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sz w:val="32"/>
          <w:szCs w:val="32"/>
        </w:rPr>
        <w:t xml:space="preserve">附件2 </w:t>
      </w:r>
    </w:p>
    <w:p>
      <w:pPr>
        <w:spacing w:before="75" w:after="75" w:line="56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履职承诺书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为确保安全工作落实到位，切实履行好自身岗位职责，本人自愿承诺做到如下：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（一）按照上级部门要求督促、检查、帮助、指导各项安全生产管理工作，并在职责范</w:t>
      </w:r>
      <w:bookmarkStart w:id="0" w:name="_GoBack"/>
      <w:bookmarkEnd w:id="0"/>
      <w:r>
        <w:rPr>
          <w:rFonts w:hint="eastAsia" w:ascii="仿宋_GB2312" w:hAnsi="仿宋" w:eastAsia="仿宋_GB2312" w:cs="仿宋"/>
          <w:sz w:val="32"/>
          <w:szCs w:val="32"/>
        </w:rPr>
        <w:t>围内承担安全生产相应监督管理责任；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（二）督促生产经营单位建立健全安全生产责任制、制定安全生产规章制度和操作规程、加强现场安全管理、改进安全生产条件，并定期开展隐患自查自报，实现安全生产动态监管；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（三）负责宣传安全生产法律、法规、方针政策及相关要求，并做好安全管理建档和上报工作；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四）协助行政执法人员检查生产经营单位执行安全生产法律、法规、规章和国家标准、行业标准、地方标准的情况，发现事故隐患或者安全生产违法违规行为，应立即告知生产经营单位予以纠正或整改，认真做好记录并及时报告街道安全监管机构；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（五）积极参与区、街道安全监管机构组织的安全生产专项整治和安全隐患排查工作，对检查中发现的问题和隐患及时督促有关人员进行整改，并及时汇总上报；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（六）认真协助相关部门和单位做好安全生产应急救援、生产安全事故现场保护、人员和财产抢救、事故调查和善后处理等工作；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（七）聘为社区专职消防员的，熟悉辖区建筑消防设施情况和灭火应急预案，掌握器材性能和操作使用方法，扑灭初起火灾，参与小型消防站值班备勤、日常防火巡查和消防宣传教育工作；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（八）承诺绝不泄露被检查单位的技术秘密和业务秘密；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（九）认真参加各种安全培训。</w:t>
      </w:r>
    </w:p>
    <w:p>
      <w:pPr>
        <w:spacing w:before="75" w:after="75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以上承诺，保证履行。主动接受上级部门的监督管理，如有违反，自愿接受相关法律、规章制度的处理。</w:t>
      </w:r>
    </w:p>
    <w:p>
      <w:pPr>
        <w:spacing w:before="75" w:after="75" w:line="560" w:lineRule="exact"/>
        <w:ind w:right="1800" w:firstLine="640" w:firstLineChars="200"/>
        <w:jc w:val="right"/>
        <w:rPr>
          <w:rFonts w:ascii="仿宋_GB2312" w:hAnsi="仿宋" w:eastAsia="仿宋_GB2312" w:cs="仿宋"/>
          <w:sz w:val="32"/>
          <w:szCs w:val="32"/>
        </w:rPr>
      </w:pPr>
    </w:p>
    <w:p>
      <w:pPr>
        <w:spacing w:before="75" w:after="75" w:line="560" w:lineRule="exact"/>
        <w:ind w:right="2120" w:firstLine="640" w:firstLineChars="200"/>
        <w:jc w:val="right"/>
        <w:rPr>
          <w:rFonts w:ascii="仿宋_GB2312" w:hAnsi="仿宋" w:eastAsia="仿宋_GB2312" w:cs="仿宋"/>
          <w:sz w:val="32"/>
          <w:szCs w:val="32"/>
        </w:rPr>
      </w:pPr>
    </w:p>
    <w:p>
      <w:pPr>
        <w:spacing w:before="75" w:after="75" w:line="560" w:lineRule="exact"/>
        <w:ind w:right="2120" w:firstLine="640" w:firstLineChars="200"/>
        <w:jc w:val="right"/>
        <w:rPr>
          <w:rFonts w:ascii="仿宋_GB2312" w:hAnsi="仿宋" w:eastAsia="仿宋_GB2312" w:cs="仿宋"/>
          <w:sz w:val="32"/>
          <w:szCs w:val="32"/>
        </w:rPr>
      </w:pPr>
    </w:p>
    <w:p>
      <w:pPr>
        <w:spacing w:before="75" w:after="75" w:line="560" w:lineRule="exact"/>
        <w:ind w:right="2120" w:firstLine="640" w:firstLineChars="200"/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承诺人：</w:t>
      </w:r>
    </w:p>
    <w:p>
      <w:pPr>
        <w:spacing w:before="75" w:after="75" w:line="560" w:lineRule="exact"/>
        <w:ind w:right="984" w:firstLine="640" w:firstLineChars="200"/>
        <w:jc w:val="right"/>
        <w:rPr>
          <w:rFonts w:ascii="仿宋_GB2312" w:hAnsi="仿宋" w:eastAsia="仿宋_GB2312" w:cs="仿宋"/>
          <w:sz w:val="32"/>
          <w:szCs w:val="32"/>
        </w:rPr>
      </w:pPr>
    </w:p>
    <w:p>
      <w:pPr>
        <w:spacing w:before="75" w:after="75" w:line="560" w:lineRule="exact"/>
        <w:ind w:right="504" w:firstLine="640" w:firstLineChars="200"/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年   月   日</w:t>
      </w:r>
    </w:p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</w:p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</w:p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</w:p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</w:p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</w:p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</w:p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E730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组织部收发文</cp:lastModifiedBy>
  <dcterms:modified xsi:type="dcterms:W3CDTF">2019-05-07T07:19:34Z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