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pacing w:val="-2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pacing w:val="-20"/>
        </w:rPr>
      </w:pPr>
      <w:r>
        <w:rPr>
          <w:rFonts w:hint="eastAsia"/>
          <w:b/>
          <w:bCs/>
          <w:spacing w:val="-20"/>
        </w:rPr>
        <w:t>狮山镇小塘</w:t>
      </w:r>
      <w:r>
        <w:rPr>
          <w:rFonts w:hint="eastAsia"/>
          <w:b/>
          <w:bCs/>
          <w:spacing w:val="-20"/>
          <w:lang w:eastAsia="zh-CN"/>
        </w:rPr>
        <w:t>社会管理处</w:t>
      </w:r>
      <w:r>
        <w:rPr>
          <w:rFonts w:hint="eastAsia"/>
          <w:b/>
          <w:bCs/>
          <w:spacing w:val="-20"/>
        </w:rPr>
        <w:t>村（居）</w:t>
      </w:r>
      <w:r>
        <w:rPr>
          <w:rFonts w:hint="eastAsia"/>
          <w:b/>
          <w:bCs/>
          <w:spacing w:val="-20"/>
          <w:lang w:val="en-US" w:eastAsia="zh-CN"/>
        </w:rPr>
        <w:t>公共</w:t>
      </w:r>
      <w:bookmarkStart w:id="0" w:name="_GoBack"/>
      <w:bookmarkEnd w:id="0"/>
      <w:r>
        <w:rPr>
          <w:rFonts w:hint="eastAsia"/>
          <w:b/>
          <w:bCs/>
          <w:spacing w:val="-20"/>
        </w:rPr>
        <w:t>服务中心工作人员招聘报名登记表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381"/>
        <w:gridCol w:w="847"/>
        <w:gridCol w:w="1178"/>
        <w:gridCol w:w="1345"/>
        <w:gridCol w:w="1175"/>
        <w:gridCol w:w="139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报考职位代码</w:t>
            </w:r>
          </w:p>
        </w:tc>
        <w:tc>
          <w:tcPr>
            <w:tcW w:w="6325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99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5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入党（团）时间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现户籍所在地</w:t>
            </w:r>
          </w:p>
        </w:tc>
        <w:tc>
          <w:tcPr>
            <w:tcW w:w="45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2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5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45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职称或资格证书</w:t>
            </w:r>
          </w:p>
        </w:tc>
        <w:tc>
          <w:tcPr>
            <w:tcW w:w="45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</w:trPr>
        <w:tc>
          <w:tcPr>
            <w:tcW w:w="134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07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34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07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307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873" w:right="1236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27C68"/>
    <w:rsid w:val="4C027C68"/>
    <w:rsid w:val="4F1076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2018-01-08T09:21:00Z</dcterms:created>
  <dc:creator>Administrator</dc:creator>
  <cp:lastModifiedBy>Administrator</cp:lastModifiedBy>
  <dcterms:modified xsi:type="dcterms:W3CDTF">2019-04-16T23:52:48Z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