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EB" w:rsidRPr="00DF40EB" w:rsidRDefault="00DF40EB" w:rsidP="00DF40EB">
      <w:pPr>
        <w:widowControl/>
        <w:shd w:val="clear" w:color="auto" w:fill="FFFFFF"/>
        <w:jc w:val="left"/>
        <w:rPr>
          <w:rFonts w:ascii="Verdana" w:eastAsia="宋体" w:hAnsi="Verdana" w:cs="宋体"/>
          <w:color w:val="444444"/>
          <w:kern w:val="0"/>
          <w:sz w:val="14"/>
          <w:szCs w:val="14"/>
        </w:rPr>
      </w:pPr>
      <w:r w:rsidRPr="00DF40EB">
        <w:rPr>
          <w:rFonts w:ascii="Verdana" w:eastAsia="宋体" w:hAnsi="Verdana" w:cs="宋体"/>
          <w:b/>
          <w:bCs/>
          <w:color w:val="444444"/>
          <w:kern w:val="0"/>
          <w:sz w:val="16"/>
        </w:rPr>
        <w:t>招聘岗位</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288"/>
        <w:gridCol w:w="612"/>
        <w:gridCol w:w="648"/>
        <w:gridCol w:w="828"/>
        <w:gridCol w:w="588"/>
        <w:gridCol w:w="3408"/>
        <w:gridCol w:w="288"/>
      </w:tblGrid>
      <w:tr w:rsidR="00DF40EB" w:rsidRPr="00DF40EB" w:rsidTr="00DF40EB">
        <w:tc>
          <w:tcPr>
            <w:tcW w:w="6660"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2019</w:t>
            </w:r>
            <w:r w:rsidRPr="00DF40EB">
              <w:rPr>
                <w:rFonts w:ascii="ˎ̥" w:eastAsia="宋体" w:hAnsi="ˎ̥" w:cs="宋体"/>
                <w:b/>
                <w:bCs/>
                <w:color w:val="444444"/>
                <w:kern w:val="0"/>
                <w:sz w:val="14"/>
                <w:szCs w:val="14"/>
              </w:rPr>
              <w:t>学年珠海艺术职业学院招聘计划汇总表</w:t>
            </w:r>
          </w:p>
        </w:tc>
      </w:tr>
      <w:tr w:rsidR="00DF40EB" w:rsidRPr="00DF40EB" w:rsidTr="00DF40EB">
        <w:tc>
          <w:tcPr>
            <w:tcW w:w="28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序号</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部门</w:t>
            </w:r>
          </w:p>
        </w:tc>
        <w:tc>
          <w:tcPr>
            <w:tcW w:w="6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拟授课程（专业）或岗位</w:t>
            </w:r>
          </w:p>
        </w:tc>
        <w:tc>
          <w:tcPr>
            <w:tcW w:w="482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招聘要求</w:t>
            </w:r>
          </w:p>
        </w:tc>
        <w:tc>
          <w:tcPr>
            <w:tcW w:w="264"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需求</w:t>
            </w:r>
            <w:r w:rsidRPr="00DF40EB">
              <w:rPr>
                <w:rFonts w:ascii="ˎ̥" w:eastAsia="宋体" w:hAnsi="ˎ̥" w:cs="宋体"/>
                <w:b/>
                <w:bCs/>
                <w:color w:val="444444"/>
                <w:kern w:val="0"/>
                <w:szCs w:val="21"/>
              </w:rPr>
              <w:br/>
            </w:r>
            <w:r w:rsidRPr="00DF40EB">
              <w:rPr>
                <w:rFonts w:ascii="ˎ̥" w:eastAsia="宋体" w:hAnsi="ˎ̥" w:cs="宋体"/>
                <w:b/>
                <w:bCs/>
                <w:color w:val="444444"/>
                <w:kern w:val="0"/>
                <w:sz w:val="14"/>
                <w:szCs w:val="14"/>
              </w:rPr>
              <w:t>人数</w:t>
            </w:r>
          </w:p>
        </w:tc>
      </w:tr>
      <w:tr w:rsidR="00DF40EB" w:rsidRPr="00DF40EB" w:rsidTr="00DF40EB">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专业方向</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经验及其他要求</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音乐舞蹈学院</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8</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（教学演出）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硕士或中级以上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器乐（流行）</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（教学演出）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硕士或中级以上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舞蹈编导</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（教学演出）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舞蹈表演</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（教学演出）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硕士或中级以上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声乐（流行）</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（教学演出）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硕士或中级以上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作曲（流行）</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（教学演出）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硕士或中级以上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影视表演</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教学演出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硕士或中级以上，男性</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钢琴艺术指导</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音乐舞蹈学院行政秘书</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硕士或中级以上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音乐理论</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有意者请将个人简历、生活照片</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张、演出视频</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首等资料，发至指定邮箱</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9</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经济管理学院</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（电子商务）</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研究生或本科</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电子商务相关专业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（英语）</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研究生</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英语相关专业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11</w:t>
            </w:r>
          </w:p>
        </w:tc>
        <w:tc>
          <w:tcPr>
            <w:tcW w:w="6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公共课教学部</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（计算机）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硕士或本科有中级职称</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计算机相关专业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相关教学或工作经验</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12</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艺术设计学院</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16</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（视觉传达）</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视觉传达、广告设计、艺术设计等专业；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能够完成视觉传达设计专业相关课程的基础教学；</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能够承担插画、网页设计、</w:t>
            </w:r>
            <w:r w:rsidRPr="00DF40EB">
              <w:rPr>
                <w:rFonts w:ascii="ˎ̥" w:eastAsia="宋体" w:hAnsi="ˎ̥" w:cs="宋体"/>
                <w:color w:val="444444"/>
                <w:kern w:val="0"/>
                <w:sz w:val="14"/>
                <w:szCs w:val="14"/>
              </w:rPr>
              <w:t>flash</w:t>
            </w:r>
            <w:r w:rsidRPr="00DF40EB">
              <w:rPr>
                <w:rFonts w:ascii="ˎ̥" w:eastAsia="宋体" w:hAnsi="ˎ̥" w:cs="宋体"/>
                <w:color w:val="444444"/>
                <w:kern w:val="0"/>
                <w:sz w:val="14"/>
                <w:szCs w:val="14"/>
              </w:rPr>
              <w:t>动画设计至少两门课程。</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13</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（艺术设计）</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视觉传达、广告设计、艺术设计等专业；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能够完成艺术设计专业相关课程的基础教学；</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能够承担</w:t>
            </w:r>
            <w:r w:rsidRPr="00DF40EB">
              <w:rPr>
                <w:rFonts w:ascii="ˎ̥" w:eastAsia="宋体" w:hAnsi="ˎ̥" w:cs="宋体"/>
                <w:color w:val="444444"/>
                <w:kern w:val="0"/>
                <w:sz w:val="14"/>
                <w:szCs w:val="14"/>
              </w:rPr>
              <w:t>3Dmax</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CAD</w:t>
            </w:r>
            <w:r w:rsidRPr="00DF40EB">
              <w:rPr>
                <w:rFonts w:ascii="ˎ̥" w:eastAsia="宋体" w:hAnsi="ˎ̥" w:cs="宋体"/>
                <w:color w:val="444444"/>
                <w:kern w:val="0"/>
                <w:sz w:val="14"/>
                <w:szCs w:val="14"/>
              </w:rPr>
              <w:t>、展示空间设计、会展策划至少两门课程。</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14</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艺术设计学院</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16</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（广告设计）</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视觉传达、广告设计、艺术设计等专业；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能够完成广告设计专业相关课程的基础教学；</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能够承担商业摄影、广告心理学、广告策划、广告文案与写作至少两门课程。</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（产品设计）</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产品专业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能够完成产品专业相关课程的基础教学；</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熟悉产品摄影</w:t>
            </w:r>
            <w:r w:rsidRPr="00DF40EB">
              <w:rPr>
                <w:rFonts w:ascii="ˎ̥" w:eastAsia="宋体" w:hAnsi="ˎ̥" w:cs="宋体"/>
                <w:color w:val="444444"/>
                <w:kern w:val="0"/>
                <w:sz w:val="14"/>
                <w:szCs w:val="14"/>
              </w:rPr>
              <w:t> </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（产品设计）</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产品专业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能够完成产品专业相关课程的基础教学；</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熟悉产品手绘</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UI</w:t>
            </w:r>
            <w:r w:rsidRPr="00DF40EB">
              <w:rPr>
                <w:rFonts w:ascii="ˎ̥" w:eastAsia="宋体" w:hAnsi="ˎ̥" w:cs="宋体"/>
                <w:color w:val="444444"/>
                <w:kern w:val="0"/>
                <w:sz w:val="14"/>
                <w:szCs w:val="14"/>
              </w:rPr>
              <w:t>设计、网页设计）</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数媒、动画、设计艺术类相关专业；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1. </w:t>
            </w:r>
            <w:r w:rsidRPr="00DF40EB">
              <w:rPr>
                <w:rFonts w:ascii="ˎ̥" w:eastAsia="宋体" w:hAnsi="ˎ̥" w:cs="宋体"/>
                <w:color w:val="444444"/>
                <w:kern w:val="0"/>
                <w:sz w:val="14"/>
                <w:szCs w:val="14"/>
              </w:rPr>
              <w:t>熟练使用</w:t>
            </w:r>
            <w:r w:rsidRPr="00DF40EB">
              <w:rPr>
                <w:rFonts w:ascii="ˎ̥" w:eastAsia="宋体" w:hAnsi="ˎ̥" w:cs="宋体"/>
                <w:color w:val="444444"/>
                <w:kern w:val="0"/>
                <w:sz w:val="14"/>
                <w:szCs w:val="14"/>
              </w:rPr>
              <w:t>fireworks</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Photoshop</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illustrator</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flash</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Dreamweaver</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Axure</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cinema 4D</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After Effects</w:t>
            </w:r>
            <w:r w:rsidRPr="00DF40EB">
              <w:rPr>
                <w:rFonts w:ascii="ˎ̥" w:eastAsia="宋体" w:hAnsi="ˎ̥" w:cs="宋体"/>
                <w:color w:val="444444"/>
                <w:kern w:val="0"/>
                <w:sz w:val="14"/>
                <w:szCs w:val="14"/>
              </w:rPr>
              <w:t>等设计工具；</w:t>
            </w:r>
            <w:r w:rsidRPr="00DF40EB">
              <w:rPr>
                <w:rFonts w:ascii="ˎ̥" w:eastAsia="宋体" w:hAnsi="ˎ̥" w:cs="宋体"/>
                <w:color w:val="444444"/>
                <w:kern w:val="0"/>
                <w:sz w:val="14"/>
                <w:szCs w:val="14"/>
              </w:rPr>
              <w:t>2. </w:t>
            </w:r>
            <w:r w:rsidRPr="00DF40EB">
              <w:rPr>
                <w:rFonts w:ascii="ˎ̥" w:eastAsia="宋体" w:hAnsi="ˎ̥" w:cs="宋体"/>
                <w:color w:val="444444"/>
                <w:kern w:val="0"/>
                <w:sz w:val="14"/>
                <w:szCs w:val="14"/>
              </w:rPr>
              <w:t>有交互设计经验，有优秀成功案例作品；</w:t>
            </w:r>
            <w:r w:rsidRPr="00DF40EB">
              <w:rPr>
                <w:rFonts w:ascii="ˎ̥" w:eastAsia="宋体" w:hAnsi="ˎ̥" w:cs="宋体"/>
                <w:color w:val="444444"/>
                <w:kern w:val="0"/>
                <w:sz w:val="14"/>
                <w:szCs w:val="14"/>
              </w:rPr>
              <w:t>3. </w:t>
            </w:r>
            <w:r w:rsidRPr="00DF40EB">
              <w:rPr>
                <w:rFonts w:ascii="ˎ̥" w:eastAsia="宋体" w:hAnsi="ˎ̥" w:cs="宋体"/>
                <w:color w:val="444444"/>
                <w:kern w:val="0"/>
                <w:sz w:val="14"/>
                <w:szCs w:val="14"/>
              </w:rPr>
              <w:t>热爱教育行业，喜欢和学生交流，能够快速融入工作环境；</w:t>
            </w:r>
            <w:r w:rsidRPr="00DF40EB">
              <w:rPr>
                <w:rFonts w:ascii="ˎ̥" w:eastAsia="宋体" w:hAnsi="ˎ̥" w:cs="宋体"/>
                <w:color w:val="444444"/>
                <w:kern w:val="0"/>
                <w:sz w:val="14"/>
                <w:szCs w:val="14"/>
              </w:rPr>
              <w:t>4. </w:t>
            </w:r>
            <w:r w:rsidRPr="00DF40EB">
              <w:rPr>
                <w:rFonts w:ascii="ˎ̥" w:eastAsia="宋体" w:hAnsi="ˎ̥" w:cs="宋体"/>
                <w:color w:val="444444"/>
                <w:kern w:val="0"/>
                <w:sz w:val="14"/>
                <w:szCs w:val="14"/>
              </w:rPr>
              <w:t>拥有二年及以上</w:t>
            </w:r>
            <w:r w:rsidRPr="00DF40EB">
              <w:rPr>
                <w:rFonts w:ascii="ˎ̥" w:eastAsia="宋体" w:hAnsi="ˎ̥" w:cs="宋体"/>
                <w:color w:val="444444"/>
                <w:kern w:val="0"/>
                <w:sz w:val="14"/>
                <w:szCs w:val="14"/>
              </w:rPr>
              <w:t>UI</w:t>
            </w:r>
            <w:r w:rsidRPr="00DF40EB">
              <w:rPr>
                <w:rFonts w:ascii="ˎ̥" w:eastAsia="宋体" w:hAnsi="ˎ̥" w:cs="宋体"/>
                <w:color w:val="444444"/>
                <w:kern w:val="0"/>
                <w:sz w:val="14"/>
                <w:szCs w:val="14"/>
              </w:rPr>
              <w:t>、网页设计行业工作经验优先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（三维动画）</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数媒、动画、设计艺术类相关专业；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1. </w:t>
            </w:r>
            <w:r w:rsidRPr="00DF40EB">
              <w:rPr>
                <w:rFonts w:ascii="ˎ̥" w:eastAsia="宋体" w:hAnsi="ˎ̥" w:cs="宋体"/>
                <w:color w:val="444444"/>
                <w:kern w:val="0"/>
                <w:sz w:val="14"/>
                <w:szCs w:val="14"/>
              </w:rPr>
              <w:t>熟练使用</w:t>
            </w:r>
            <w:r w:rsidRPr="00DF40EB">
              <w:rPr>
                <w:rFonts w:ascii="ˎ̥" w:eastAsia="宋体" w:hAnsi="ˎ̥" w:cs="宋体"/>
                <w:color w:val="444444"/>
                <w:kern w:val="0"/>
                <w:sz w:val="14"/>
                <w:szCs w:val="14"/>
              </w:rPr>
              <w:t>3dsmax</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Maya</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Photoshop</w:t>
            </w:r>
            <w:r w:rsidRPr="00DF40EB">
              <w:rPr>
                <w:rFonts w:ascii="ˎ̥" w:eastAsia="宋体" w:hAnsi="ˎ̥" w:cs="宋体"/>
                <w:color w:val="444444"/>
                <w:kern w:val="0"/>
                <w:sz w:val="14"/>
                <w:szCs w:val="14"/>
              </w:rPr>
              <w:t>等设计工具；</w:t>
            </w:r>
            <w:r w:rsidRPr="00DF40EB">
              <w:rPr>
                <w:rFonts w:ascii="ˎ̥" w:eastAsia="宋体" w:hAnsi="ˎ̥" w:cs="宋体"/>
                <w:color w:val="444444"/>
                <w:kern w:val="0"/>
                <w:sz w:val="14"/>
                <w:szCs w:val="14"/>
              </w:rPr>
              <w:t>2. </w:t>
            </w:r>
            <w:r w:rsidRPr="00DF40EB">
              <w:rPr>
                <w:rFonts w:ascii="ˎ̥" w:eastAsia="宋体" w:hAnsi="ˎ̥" w:cs="宋体"/>
                <w:color w:val="444444"/>
                <w:kern w:val="0"/>
                <w:sz w:val="14"/>
                <w:szCs w:val="14"/>
              </w:rPr>
              <w:t>拥有低精度模型与高精度模型的建模能力、展</w:t>
            </w:r>
            <w:r w:rsidRPr="00DF40EB">
              <w:rPr>
                <w:rFonts w:ascii="ˎ̥" w:eastAsia="宋体" w:hAnsi="ˎ̥" w:cs="宋体"/>
                <w:color w:val="444444"/>
                <w:kern w:val="0"/>
                <w:sz w:val="14"/>
                <w:szCs w:val="14"/>
              </w:rPr>
              <w:t>UV</w:t>
            </w:r>
            <w:r w:rsidRPr="00DF40EB">
              <w:rPr>
                <w:rFonts w:ascii="ˎ̥" w:eastAsia="宋体" w:hAnsi="ˎ̥" w:cs="宋体"/>
                <w:color w:val="444444"/>
                <w:kern w:val="0"/>
                <w:sz w:val="14"/>
                <w:szCs w:val="14"/>
              </w:rPr>
              <w:t>能力、绘制贴图能力；熟悉骨骼绑定，有较好的动画制作经验；有优秀成功案例作品；</w:t>
            </w:r>
            <w:r w:rsidRPr="00DF40EB">
              <w:rPr>
                <w:rFonts w:ascii="ˎ̥" w:eastAsia="宋体" w:hAnsi="ˎ̥" w:cs="宋体"/>
                <w:color w:val="444444"/>
                <w:kern w:val="0"/>
                <w:sz w:val="14"/>
                <w:szCs w:val="14"/>
              </w:rPr>
              <w:t>3. </w:t>
            </w:r>
            <w:r w:rsidRPr="00DF40EB">
              <w:rPr>
                <w:rFonts w:ascii="ˎ̥" w:eastAsia="宋体" w:hAnsi="ˎ̥" w:cs="宋体"/>
                <w:color w:val="444444"/>
                <w:kern w:val="0"/>
                <w:sz w:val="14"/>
                <w:szCs w:val="14"/>
              </w:rPr>
              <w:t>热爱教育行业，喜欢和学生交流，能够快速融入工作环境；</w:t>
            </w:r>
            <w:r w:rsidRPr="00DF40EB">
              <w:rPr>
                <w:rFonts w:ascii="ˎ̥" w:eastAsia="宋体" w:hAnsi="ˎ̥" w:cs="宋体"/>
                <w:color w:val="444444"/>
                <w:kern w:val="0"/>
                <w:sz w:val="14"/>
                <w:szCs w:val="14"/>
              </w:rPr>
              <w:t>4. </w:t>
            </w:r>
            <w:r w:rsidRPr="00DF40EB">
              <w:rPr>
                <w:rFonts w:ascii="ˎ̥" w:eastAsia="宋体" w:hAnsi="ˎ̥" w:cs="宋体"/>
                <w:color w:val="444444"/>
                <w:kern w:val="0"/>
                <w:sz w:val="14"/>
                <w:szCs w:val="14"/>
              </w:rPr>
              <w:t>拥有二年及以上三维游</w:t>
            </w:r>
            <w:r w:rsidRPr="00DF40EB">
              <w:rPr>
                <w:rFonts w:ascii="ˎ̥" w:eastAsia="宋体" w:hAnsi="ˎ̥" w:cs="宋体"/>
                <w:color w:val="444444"/>
                <w:kern w:val="0"/>
                <w:sz w:val="14"/>
                <w:szCs w:val="14"/>
              </w:rPr>
              <w:lastRenderedPageBreak/>
              <w:t>戏、三维动画行业工作经验优先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19</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（影视后期）</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 </w:t>
            </w:r>
            <w:r w:rsidRPr="00DF40EB">
              <w:rPr>
                <w:rFonts w:ascii="ˎ̥" w:eastAsia="宋体" w:hAnsi="ˎ̥" w:cs="宋体"/>
                <w:color w:val="444444"/>
                <w:kern w:val="0"/>
                <w:sz w:val="14"/>
                <w:szCs w:val="14"/>
              </w:rPr>
              <w:t>本科及以上学历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数媒、动画、设计艺术类相关专业；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1. </w:t>
            </w:r>
            <w:r w:rsidRPr="00DF40EB">
              <w:rPr>
                <w:rFonts w:ascii="ˎ̥" w:eastAsia="宋体" w:hAnsi="ˎ̥" w:cs="宋体"/>
                <w:color w:val="444444"/>
                <w:kern w:val="0"/>
                <w:sz w:val="14"/>
                <w:szCs w:val="14"/>
              </w:rPr>
              <w:t>熟练掌握各类非线性编辑软件，如：</w:t>
            </w:r>
            <w:r w:rsidRPr="00DF40EB">
              <w:rPr>
                <w:rFonts w:ascii="ˎ̥" w:eastAsia="宋体" w:hAnsi="ˎ̥" w:cs="宋体"/>
                <w:color w:val="444444"/>
                <w:kern w:val="0"/>
                <w:sz w:val="14"/>
                <w:szCs w:val="14"/>
              </w:rPr>
              <w:t>Premire</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Edius</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final cut pro</w:t>
            </w:r>
            <w:r w:rsidRPr="00DF40EB">
              <w:rPr>
                <w:rFonts w:ascii="ˎ̥" w:eastAsia="宋体" w:hAnsi="ˎ̥" w:cs="宋体"/>
                <w:color w:val="444444"/>
                <w:kern w:val="0"/>
                <w:sz w:val="14"/>
                <w:szCs w:val="14"/>
              </w:rPr>
              <w:t>等，精通</w:t>
            </w:r>
            <w:r w:rsidRPr="00DF40EB">
              <w:rPr>
                <w:rFonts w:ascii="ˎ̥" w:eastAsia="宋体" w:hAnsi="ˎ̥" w:cs="宋体"/>
                <w:color w:val="444444"/>
                <w:kern w:val="0"/>
                <w:sz w:val="14"/>
                <w:szCs w:val="14"/>
              </w:rPr>
              <w:t>After Effects</w:t>
            </w:r>
            <w:r w:rsidRPr="00DF40EB">
              <w:rPr>
                <w:rFonts w:ascii="ˎ̥" w:eastAsia="宋体" w:hAnsi="ˎ̥" w:cs="宋体"/>
                <w:color w:val="444444"/>
                <w:kern w:val="0"/>
                <w:sz w:val="14"/>
                <w:szCs w:val="14"/>
              </w:rPr>
              <w:t>软件，会使用</w:t>
            </w:r>
            <w:r w:rsidRPr="00DF40EB">
              <w:rPr>
                <w:rFonts w:ascii="ˎ̥" w:eastAsia="宋体" w:hAnsi="ˎ̥" w:cs="宋体"/>
                <w:color w:val="444444"/>
                <w:kern w:val="0"/>
                <w:sz w:val="14"/>
                <w:szCs w:val="14"/>
              </w:rPr>
              <w:t>nuke</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C4D</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MAYA</w:t>
            </w:r>
            <w:r w:rsidRPr="00DF40EB">
              <w:rPr>
                <w:rFonts w:ascii="ˎ̥" w:eastAsia="宋体" w:hAnsi="ˎ̥" w:cs="宋体"/>
                <w:color w:val="444444"/>
                <w:kern w:val="0"/>
                <w:sz w:val="14"/>
                <w:szCs w:val="14"/>
              </w:rPr>
              <w:t>等软件。</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掌握镜头语言，对作品的标版设计、</w:t>
            </w:r>
            <w:r w:rsidRPr="00DF40EB">
              <w:rPr>
                <w:rFonts w:ascii="ˎ̥" w:eastAsia="宋体" w:hAnsi="ˎ̥" w:cs="宋体"/>
                <w:color w:val="444444"/>
                <w:kern w:val="0"/>
                <w:sz w:val="14"/>
                <w:szCs w:val="14"/>
              </w:rPr>
              <w:t>AE</w:t>
            </w:r>
            <w:r w:rsidRPr="00DF40EB">
              <w:rPr>
                <w:rFonts w:ascii="ˎ̥" w:eastAsia="宋体" w:hAnsi="ˎ̥" w:cs="宋体"/>
                <w:color w:val="444444"/>
                <w:kern w:val="0"/>
                <w:sz w:val="14"/>
                <w:szCs w:val="14"/>
              </w:rPr>
              <w:t>动画、质感、节奏、色彩等方面有较好的把握。有优秀成功案例作品；</w:t>
            </w:r>
            <w:r w:rsidRPr="00DF40EB">
              <w:rPr>
                <w:rFonts w:ascii="ˎ̥" w:eastAsia="宋体" w:hAnsi="ˎ̥" w:cs="宋体"/>
                <w:color w:val="444444"/>
                <w:kern w:val="0"/>
                <w:szCs w:val="21"/>
              </w:rPr>
              <w:br/>
            </w:r>
            <w:r w:rsidRPr="00DF40EB">
              <w:rPr>
                <w:rFonts w:ascii="ˎ̥" w:eastAsia="宋体" w:hAnsi="ˎ̥" w:cs="宋体"/>
                <w:color w:val="444444"/>
                <w:kern w:val="0"/>
                <w:sz w:val="14"/>
                <w:szCs w:val="14"/>
              </w:rPr>
              <w:t>3. </w:t>
            </w:r>
            <w:r w:rsidRPr="00DF40EB">
              <w:rPr>
                <w:rFonts w:ascii="ˎ̥" w:eastAsia="宋体" w:hAnsi="ˎ̥" w:cs="宋体"/>
                <w:color w:val="444444"/>
                <w:kern w:val="0"/>
                <w:sz w:val="14"/>
                <w:szCs w:val="14"/>
              </w:rPr>
              <w:t>热爱教育行业，喜欢和学生交流，能够快速融入工作环境；</w:t>
            </w:r>
            <w:r w:rsidRPr="00DF40EB">
              <w:rPr>
                <w:rFonts w:ascii="ˎ̥" w:eastAsia="宋体" w:hAnsi="ˎ̥" w:cs="宋体"/>
                <w:color w:val="444444"/>
                <w:kern w:val="0"/>
                <w:szCs w:val="21"/>
              </w:rPr>
              <w:br/>
            </w:r>
            <w:r w:rsidRPr="00DF40EB">
              <w:rPr>
                <w:rFonts w:ascii="ˎ̥" w:eastAsia="宋体" w:hAnsi="ˎ̥" w:cs="宋体"/>
                <w:color w:val="444444"/>
                <w:kern w:val="0"/>
                <w:sz w:val="14"/>
                <w:szCs w:val="14"/>
              </w:rPr>
              <w:t>4. </w:t>
            </w:r>
            <w:r w:rsidRPr="00DF40EB">
              <w:rPr>
                <w:rFonts w:ascii="ˎ̥" w:eastAsia="宋体" w:hAnsi="ˎ̥" w:cs="宋体"/>
                <w:color w:val="444444"/>
                <w:kern w:val="0"/>
                <w:sz w:val="14"/>
                <w:szCs w:val="14"/>
              </w:rPr>
              <w:t>拥有二年及以上影视后期行业工作经验优先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20</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艺术设计学院</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16</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GC</w:t>
            </w:r>
            <w:r w:rsidRPr="00DF40EB">
              <w:rPr>
                <w:rFonts w:ascii="ˎ̥" w:eastAsia="宋体" w:hAnsi="ˎ̥" w:cs="宋体"/>
                <w:color w:val="444444"/>
                <w:kern w:val="0"/>
                <w:sz w:val="14"/>
                <w:szCs w:val="14"/>
              </w:rPr>
              <w:t>插画、原画、动画角色、动画场景）</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数媒、动画、设计艺术类相关专业；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1. </w:t>
            </w:r>
            <w:r w:rsidRPr="00DF40EB">
              <w:rPr>
                <w:rFonts w:ascii="ˎ̥" w:eastAsia="宋体" w:hAnsi="ˎ̥" w:cs="宋体"/>
                <w:color w:val="444444"/>
                <w:kern w:val="0"/>
                <w:sz w:val="14"/>
                <w:szCs w:val="14"/>
              </w:rPr>
              <w:t>熟练使用</w:t>
            </w:r>
            <w:r w:rsidRPr="00DF40EB">
              <w:rPr>
                <w:rFonts w:ascii="ˎ̥" w:eastAsia="宋体" w:hAnsi="ˎ̥" w:cs="宋体"/>
                <w:color w:val="444444"/>
                <w:kern w:val="0"/>
                <w:sz w:val="14"/>
                <w:szCs w:val="14"/>
              </w:rPr>
              <w:t>Photoshop</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illustrator</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Sai</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Painter</w:t>
            </w:r>
            <w:r w:rsidRPr="00DF40EB">
              <w:rPr>
                <w:rFonts w:ascii="ˎ̥" w:eastAsia="宋体" w:hAnsi="ˎ̥" w:cs="宋体"/>
                <w:color w:val="444444"/>
                <w:kern w:val="0"/>
                <w:sz w:val="14"/>
                <w:szCs w:val="14"/>
              </w:rPr>
              <w:t>等绘画制作软件；</w:t>
            </w:r>
            <w:r w:rsidRPr="00DF40EB">
              <w:rPr>
                <w:rFonts w:ascii="ˎ̥" w:eastAsia="宋体" w:hAnsi="ˎ̥" w:cs="宋体"/>
                <w:color w:val="444444"/>
                <w:kern w:val="0"/>
                <w:szCs w:val="21"/>
              </w:rPr>
              <w:br/>
            </w:r>
            <w:r w:rsidRPr="00DF40EB">
              <w:rPr>
                <w:rFonts w:ascii="ˎ̥" w:eastAsia="宋体" w:hAnsi="ˎ̥" w:cs="宋体"/>
                <w:color w:val="444444"/>
                <w:kern w:val="0"/>
                <w:sz w:val="14"/>
                <w:szCs w:val="14"/>
              </w:rPr>
              <w:t>2. </w:t>
            </w:r>
            <w:r w:rsidRPr="00DF40EB">
              <w:rPr>
                <w:rFonts w:ascii="ˎ̥" w:eastAsia="宋体" w:hAnsi="ˎ̥" w:cs="宋体"/>
                <w:color w:val="444444"/>
                <w:kern w:val="0"/>
                <w:sz w:val="14"/>
                <w:szCs w:val="14"/>
              </w:rPr>
              <w:t>能绘制多种风格的角色和场景的插画、原画，有优秀成功案例作品；</w:t>
            </w:r>
            <w:r w:rsidRPr="00DF40EB">
              <w:rPr>
                <w:rFonts w:ascii="ˎ̥" w:eastAsia="宋体" w:hAnsi="ˎ̥" w:cs="宋体"/>
                <w:color w:val="444444"/>
                <w:kern w:val="0"/>
                <w:szCs w:val="21"/>
              </w:rPr>
              <w:br/>
            </w:r>
            <w:r w:rsidRPr="00DF40EB">
              <w:rPr>
                <w:rFonts w:ascii="ˎ̥" w:eastAsia="宋体" w:hAnsi="ˎ̥" w:cs="宋体"/>
                <w:color w:val="444444"/>
                <w:kern w:val="0"/>
                <w:sz w:val="14"/>
                <w:szCs w:val="14"/>
              </w:rPr>
              <w:t>3. </w:t>
            </w:r>
            <w:r w:rsidRPr="00DF40EB">
              <w:rPr>
                <w:rFonts w:ascii="ˎ̥" w:eastAsia="宋体" w:hAnsi="ˎ̥" w:cs="宋体"/>
                <w:color w:val="444444"/>
                <w:kern w:val="0"/>
                <w:sz w:val="14"/>
                <w:szCs w:val="14"/>
              </w:rPr>
              <w:t>热爱教育行业，喜欢和学生交流，能够快速融入工作环境；</w:t>
            </w:r>
            <w:r w:rsidRPr="00DF40EB">
              <w:rPr>
                <w:rFonts w:ascii="ˎ̥" w:eastAsia="宋体" w:hAnsi="ˎ̥" w:cs="宋体"/>
                <w:color w:val="444444"/>
                <w:kern w:val="0"/>
                <w:szCs w:val="21"/>
              </w:rPr>
              <w:br/>
            </w:r>
            <w:r w:rsidRPr="00DF40EB">
              <w:rPr>
                <w:rFonts w:ascii="ˎ̥" w:eastAsia="宋体" w:hAnsi="ˎ̥" w:cs="宋体"/>
                <w:color w:val="444444"/>
                <w:kern w:val="0"/>
                <w:sz w:val="14"/>
                <w:szCs w:val="14"/>
              </w:rPr>
              <w:t>4. </w:t>
            </w:r>
            <w:r w:rsidRPr="00DF40EB">
              <w:rPr>
                <w:rFonts w:ascii="ˎ̥" w:eastAsia="宋体" w:hAnsi="ˎ̥" w:cs="宋体"/>
                <w:color w:val="444444"/>
                <w:kern w:val="0"/>
                <w:sz w:val="14"/>
                <w:szCs w:val="14"/>
              </w:rPr>
              <w:t>拥有二年及以上插画师、原画师、角色设计、场景设计工作经验优先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（影视摄影摄像）</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影视、数媒、动画、设计艺术类相关专业；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1. </w:t>
            </w:r>
            <w:r w:rsidRPr="00DF40EB">
              <w:rPr>
                <w:rFonts w:ascii="ˎ̥" w:eastAsia="宋体" w:hAnsi="ˎ̥" w:cs="宋体"/>
                <w:color w:val="444444"/>
                <w:kern w:val="0"/>
                <w:sz w:val="14"/>
                <w:szCs w:val="14"/>
              </w:rPr>
              <w:t>熟练使用各类摄像机、单反及辅助器材，能</w:t>
            </w:r>
            <w:r w:rsidRPr="00DF40EB">
              <w:rPr>
                <w:rFonts w:ascii="ˎ̥" w:eastAsia="宋体" w:hAnsi="ˎ̥" w:cs="宋体"/>
                <w:color w:val="444444"/>
                <w:kern w:val="0"/>
                <w:sz w:val="14"/>
                <w:szCs w:val="14"/>
              </w:rPr>
              <w:t>Premire</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After Effects</w:t>
            </w:r>
            <w:r w:rsidRPr="00DF40EB">
              <w:rPr>
                <w:rFonts w:ascii="ˎ̥" w:eastAsia="宋体" w:hAnsi="ˎ̥" w:cs="宋体"/>
                <w:color w:val="444444"/>
                <w:kern w:val="0"/>
                <w:sz w:val="14"/>
                <w:szCs w:val="14"/>
              </w:rPr>
              <w:t>后期软件进行剪辑合成；</w:t>
            </w:r>
            <w:r w:rsidRPr="00DF40EB">
              <w:rPr>
                <w:rFonts w:ascii="ˎ̥" w:eastAsia="宋体" w:hAnsi="ˎ̥" w:cs="宋体"/>
                <w:color w:val="444444"/>
                <w:kern w:val="0"/>
                <w:szCs w:val="21"/>
              </w:rPr>
              <w:br/>
            </w:r>
            <w:r w:rsidRPr="00DF40EB">
              <w:rPr>
                <w:rFonts w:ascii="ˎ̥" w:eastAsia="宋体" w:hAnsi="ˎ̥" w:cs="宋体"/>
                <w:color w:val="444444"/>
                <w:kern w:val="0"/>
                <w:sz w:val="14"/>
                <w:szCs w:val="14"/>
              </w:rPr>
              <w:t>2. </w:t>
            </w:r>
            <w:r w:rsidRPr="00DF40EB">
              <w:rPr>
                <w:rFonts w:ascii="ˎ̥" w:eastAsia="宋体" w:hAnsi="ˎ̥" w:cs="宋体"/>
                <w:color w:val="444444"/>
                <w:kern w:val="0"/>
                <w:sz w:val="14"/>
                <w:szCs w:val="14"/>
              </w:rPr>
              <w:t>掌握视听语言，了解电视节目、影视广告、宣传片的制作流程，有优秀成功案例作品；</w:t>
            </w:r>
            <w:r w:rsidRPr="00DF40EB">
              <w:rPr>
                <w:rFonts w:ascii="ˎ̥" w:eastAsia="宋体" w:hAnsi="ˎ̥" w:cs="宋体"/>
                <w:color w:val="444444"/>
                <w:kern w:val="0"/>
                <w:szCs w:val="21"/>
              </w:rPr>
              <w:br/>
            </w:r>
            <w:r w:rsidRPr="00DF40EB">
              <w:rPr>
                <w:rFonts w:ascii="ˎ̥" w:eastAsia="宋体" w:hAnsi="ˎ̥" w:cs="宋体"/>
                <w:color w:val="444444"/>
                <w:kern w:val="0"/>
                <w:sz w:val="14"/>
                <w:szCs w:val="14"/>
              </w:rPr>
              <w:t>3. </w:t>
            </w:r>
            <w:r w:rsidRPr="00DF40EB">
              <w:rPr>
                <w:rFonts w:ascii="ˎ̥" w:eastAsia="宋体" w:hAnsi="ˎ̥" w:cs="宋体"/>
                <w:color w:val="444444"/>
                <w:kern w:val="0"/>
                <w:sz w:val="14"/>
                <w:szCs w:val="14"/>
              </w:rPr>
              <w:t>热爱教育行业，喜欢和学生交流，能够快速融入工作环境；</w:t>
            </w:r>
            <w:r w:rsidRPr="00DF40EB">
              <w:rPr>
                <w:rFonts w:ascii="ˎ̥" w:eastAsia="宋体" w:hAnsi="ˎ̥" w:cs="宋体"/>
                <w:color w:val="444444"/>
                <w:kern w:val="0"/>
                <w:szCs w:val="21"/>
              </w:rPr>
              <w:br/>
            </w:r>
            <w:r w:rsidRPr="00DF40EB">
              <w:rPr>
                <w:rFonts w:ascii="ˎ̥" w:eastAsia="宋体" w:hAnsi="ˎ̥" w:cs="宋体"/>
                <w:color w:val="444444"/>
                <w:kern w:val="0"/>
                <w:sz w:val="14"/>
                <w:szCs w:val="14"/>
              </w:rPr>
              <w:t>4. </w:t>
            </w:r>
            <w:r w:rsidRPr="00DF40EB">
              <w:rPr>
                <w:rFonts w:ascii="ˎ̥" w:eastAsia="宋体" w:hAnsi="ˎ̥" w:cs="宋体"/>
                <w:color w:val="444444"/>
                <w:kern w:val="0"/>
                <w:sz w:val="14"/>
                <w:szCs w:val="14"/>
              </w:rPr>
              <w:t>拥有二年及以上摄影工作经验优先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22</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（二维动画）</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数媒、动画、设计艺术类相关专业；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1. </w:t>
            </w:r>
            <w:r w:rsidRPr="00DF40EB">
              <w:rPr>
                <w:rFonts w:ascii="ˎ̥" w:eastAsia="宋体" w:hAnsi="ˎ̥" w:cs="宋体"/>
                <w:color w:val="444444"/>
                <w:kern w:val="0"/>
                <w:sz w:val="14"/>
                <w:szCs w:val="14"/>
              </w:rPr>
              <w:t>熟练使用</w:t>
            </w:r>
            <w:r w:rsidRPr="00DF40EB">
              <w:rPr>
                <w:rFonts w:ascii="ˎ̥" w:eastAsia="宋体" w:hAnsi="ˎ̥" w:cs="宋体"/>
                <w:color w:val="444444"/>
                <w:kern w:val="0"/>
                <w:sz w:val="14"/>
                <w:szCs w:val="14"/>
              </w:rPr>
              <w:t>Premire</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Flash</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Toon Boom</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Anime Studio Pro </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Photoshop</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illustrator</w:t>
            </w:r>
            <w:r w:rsidRPr="00DF40EB">
              <w:rPr>
                <w:rFonts w:ascii="ˎ̥" w:eastAsia="宋体" w:hAnsi="ˎ̥" w:cs="宋体"/>
                <w:color w:val="444444"/>
                <w:kern w:val="0"/>
                <w:sz w:val="14"/>
                <w:szCs w:val="14"/>
              </w:rPr>
              <w:t>等软件；</w:t>
            </w:r>
            <w:r w:rsidRPr="00DF40EB">
              <w:rPr>
                <w:rFonts w:ascii="ˎ̥" w:eastAsia="宋体" w:hAnsi="ˎ̥" w:cs="宋体"/>
                <w:color w:val="444444"/>
                <w:kern w:val="0"/>
                <w:szCs w:val="21"/>
              </w:rPr>
              <w:br/>
            </w:r>
            <w:r w:rsidRPr="00DF40EB">
              <w:rPr>
                <w:rFonts w:ascii="ˎ̥" w:eastAsia="宋体" w:hAnsi="ˎ̥" w:cs="宋体"/>
                <w:color w:val="444444"/>
                <w:kern w:val="0"/>
                <w:sz w:val="14"/>
                <w:szCs w:val="14"/>
              </w:rPr>
              <w:t>2. </w:t>
            </w:r>
            <w:r w:rsidRPr="00DF40EB">
              <w:rPr>
                <w:rFonts w:ascii="ˎ̥" w:eastAsia="宋体" w:hAnsi="ˎ̥" w:cs="宋体"/>
                <w:color w:val="444444"/>
                <w:kern w:val="0"/>
                <w:sz w:val="14"/>
                <w:szCs w:val="14"/>
              </w:rPr>
              <w:t>有优秀成功案例作品；</w:t>
            </w:r>
            <w:r w:rsidRPr="00DF40EB">
              <w:rPr>
                <w:rFonts w:ascii="ˎ̥" w:eastAsia="宋体" w:hAnsi="ˎ̥" w:cs="宋体"/>
                <w:color w:val="444444"/>
                <w:kern w:val="0"/>
                <w:szCs w:val="21"/>
              </w:rPr>
              <w:br/>
            </w:r>
            <w:r w:rsidRPr="00DF40EB">
              <w:rPr>
                <w:rFonts w:ascii="ˎ̥" w:eastAsia="宋体" w:hAnsi="ˎ̥" w:cs="宋体"/>
                <w:color w:val="444444"/>
                <w:kern w:val="0"/>
                <w:sz w:val="14"/>
                <w:szCs w:val="14"/>
              </w:rPr>
              <w:t>3. </w:t>
            </w:r>
            <w:r w:rsidRPr="00DF40EB">
              <w:rPr>
                <w:rFonts w:ascii="ˎ̥" w:eastAsia="宋体" w:hAnsi="ˎ̥" w:cs="宋体"/>
                <w:color w:val="444444"/>
                <w:kern w:val="0"/>
                <w:sz w:val="14"/>
                <w:szCs w:val="14"/>
              </w:rPr>
              <w:t>热爱教育行业，喜欢和学生交流，能够快速融入工作环境；</w:t>
            </w:r>
            <w:r w:rsidRPr="00DF40EB">
              <w:rPr>
                <w:rFonts w:ascii="ˎ̥" w:eastAsia="宋体" w:hAnsi="ˎ̥" w:cs="宋体"/>
                <w:color w:val="444444"/>
                <w:kern w:val="0"/>
                <w:szCs w:val="21"/>
              </w:rPr>
              <w:br/>
            </w:r>
            <w:r w:rsidRPr="00DF40EB">
              <w:rPr>
                <w:rFonts w:ascii="ˎ̥" w:eastAsia="宋体" w:hAnsi="ˎ̥" w:cs="宋体"/>
                <w:color w:val="444444"/>
                <w:kern w:val="0"/>
                <w:sz w:val="14"/>
                <w:szCs w:val="14"/>
              </w:rPr>
              <w:t>4. </w:t>
            </w:r>
            <w:r w:rsidRPr="00DF40EB">
              <w:rPr>
                <w:rFonts w:ascii="ˎ̥" w:eastAsia="宋体" w:hAnsi="ˎ̥" w:cs="宋体"/>
                <w:color w:val="444444"/>
                <w:kern w:val="0"/>
                <w:sz w:val="14"/>
                <w:szCs w:val="14"/>
              </w:rPr>
              <w:t>拥有二年及以上二维动画师工作经验优先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23</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文化旅游学院</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8</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（旅游管理）</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硕士研究生</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旅游管理</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具有一年以上的实际工作经验者优先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（酒店管</w:t>
            </w:r>
            <w:r w:rsidRPr="00DF40EB">
              <w:rPr>
                <w:rFonts w:ascii="ˎ̥" w:eastAsia="宋体" w:hAnsi="ˎ̥" w:cs="宋体"/>
                <w:color w:val="444444"/>
                <w:kern w:val="0"/>
                <w:sz w:val="14"/>
                <w:szCs w:val="14"/>
              </w:rPr>
              <w:lastRenderedPageBreak/>
              <w:t>理）</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硕士研究生</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酒店管理</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具有一年以上的实际工作经验者优先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25</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（会展策划与管理）</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硕士研究生</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会展策划与管理</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具有一年以上的实际工作经验者优先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26</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（新闻学）</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硕士研究生</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新闻学</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具有一年以上的实际工作经验者优先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27</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专任教师</w:t>
            </w:r>
            <w:r w:rsidRPr="00DF40EB">
              <w:rPr>
                <w:rFonts w:ascii="ˎ̥" w:eastAsia="宋体" w:hAnsi="ˎ̥" w:cs="宋体"/>
                <w:color w:val="444444"/>
                <w:kern w:val="0"/>
                <w:szCs w:val="21"/>
              </w:rPr>
              <w:br/>
            </w:r>
            <w:r w:rsidRPr="00DF40EB">
              <w:rPr>
                <w:rFonts w:ascii="ˎ̥" w:eastAsia="宋体" w:hAnsi="ˎ̥" w:cs="宋体"/>
                <w:color w:val="444444"/>
                <w:kern w:val="0"/>
                <w:sz w:val="14"/>
                <w:szCs w:val="14"/>
              </w:rPr>
              <w:t>（播音主持）</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硕士研究生</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播音主持</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具有一年以上的实际工作经验者优先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28</w:t>
            </w:r>
          </w:p>
        </w:tc>
        <w:tc>
          <w:tcPr>
            <w:tcW w:w="6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人事处</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干事</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人力资源管理或管理类专业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具有人事管理、高校管理工作经历者优先考虑。</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29</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图书馆</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网络系统、数据管理开发岗</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计算机相关专业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）具有软件开发经验与能力，精通</w:t>
            </w:r>
            <w:r w:rsidRPr="00DF40EB">
              <w:rPr>
                <w:rFonts w:ascii="ˎ̥" w:eastAsia="宋体" w:hAnsi="ˎ̥" w:cs="宋体"/>
                <w:color w:val="444444"/>
                <w:kern w:val="0"/>
                <w:sz w:val="14"/>
                <w:szCs w:val="14"/>
              </w:rPr>
              <w:t>java</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Python</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PHP</w:t>
            </w:r>
            <w:r w:rsidRPr="00DF40EB">
              <w:rPr>
                <w:rFonts w:ascii="ˎ̥" w:eastAsia="宋体" w:hAnsi="ˎ̥" w:cs="宋体"/>
                <w:color w:val="444444"/>
                <w:kern w:val="0"/>
                <w:sz w:val="14"/>
                <w:szCs w:val="14"/>
              </w:rPr>
              <w:t>等至少一到二种开发语言；</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）具有相当的外语水平和一定的多媒体资源利用管理基础；</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）拥有较强的学术资源开发挖掘能力，建立专业信息指南系统；</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4</w:t>
            </w:r>
            <w:r w:rsidRPr="00DF40EB">
              <w:rPr>
                <w:rFonts w:ascii="ˎ̥" w:eastAsia="宋体" w:hAnsi="ˎ̥" w:cs="宋体"/>
                <w:color w:val="444444"/>
                <w:kern w:val="0"/>
                <w:sz w:val="14"/>
                <w:szCs w:val="14"/>
              </w:rPr>
              <w:t>）负责系统软硬件的升级、安装、调试和与计算机有关的一切设备故障鉴定及检测。</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5</w:t>
            </w:r>
            <w:r w:rsidRPr="00DF40EB">
              <w:rPr>
                <w:rFonts w:ascii="ˎ̥" w:eastAsia="宋体" w:hAnsi="ˎ̥" w:cs="宋体"/>
                <w:color w:val="444444"/>
                <w:kern w:val="0"/>
                <w:sz w:val="14"/>
                <w:szCs w:val="14"/>
              </w:rPr>
              <w:t>）具有较强的语言与文字综合表达能力，能熟练应用计算机与办公自动化软硬件设备；</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6</w:t>
            </w:r>
            <w:r w:rsidRPr="00DF40EB">
              <w:rPr>
                <w:rFonts w:ascii="ˎ̥" w:eastAsia="宋体" w:hAnsi="ˎ̥" w:cs="宋体"/>
                <w:color w:val="444444"/>
                <w:kern w:val="0"/>
                <w:sz w:val="14"/>
                <w:szCs w:val="14"/>
              </w:rPr>
              <w:t>）年龄</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周岁及以下，中级职称及以上可适当放宽。</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30</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编目岗</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图书馆学相关专业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）熟悉中图法（四版）和《中国分类主题词表》，具有一定的分类、主题标引技能；</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）熟练掌握</w:t>
            </w:r>
            <w:r w:rsidRPr="00DF40EB">
              <w:rPr>
                <w:rFonts w:ascii="ˎ̥" w:eastAsia="宋体" w:hAnsi="ˎ̥" w:cs="宋体"/>
                <w:color w:val="444444"/>
                <w:kern w:val="0"/>
                <w:sz w:val="14"/>
                <w:szCs w:val="14"/>
              </w:rPr>
              <w:t>CNMARC</w:t>
            </w:r>
            <w:r w:rsidRPr="00DF40EB">
              <w:rPr>
                <w:rFonts w:ascii="ˎ̥" w:eastAsia="宋体" w:hAnsi="ˎ̥" w:cs="宋体"/>
                <w:color w:val="444444"/>
                <w:kern w:val="0"/>
                <w:sz w:val="14"/>
                <w:szCs w:val="14"/>
              </w:rPr>
              <w:t>著录标准和格式，对供应商提供的文献编目数据质量能独立控制和检查，保证验错率不超过</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，有极强的问题解决响应能力；</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）熟悉编目工作流程，要求到馆图书编目周期不超过</w:t>
            </w:r>
            <w:r w:rsidRPr="00DF40EB">
              <w:rPr>
                <w:rFonts w:ascii="ˎ̥" w:eastAsia="宋体" w:hAnsi="ˎ̥" w:cs="宋体"/>
                <w:color w:val="444444"/>
                <w:kern w:val="0"/>
                <w:sz w:val="14"/>
                <w:szCs w:val="14"/>
              </w:rPr>
              <w:t>30</w:t>
            </w:r>
            <w:r w:rsidRPr="00DF40EB">
              <w:rPr>
                <w:rFonts w:ascii="ˎ̥" w:eastAsia="宋体" w:hAnsi="ˎ̥" w:cs="宋体"/>
                <w:color w:val="444444"/>
                <w:kern w:val="0"/>
                <w:sz w:val="14"/>
                <w:szCs w:val="14"/>
              </w:rPr>
              <w:t>天，并负责对现有馆藏书目数据进行维护和补缺。</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4</w:t>
            </w:r>
            <w:r w:rsidRPr="00DF40EB">
              <w:rPr>
                <w:rFonts w:ascii="ˎ̥" w:eastAsia="宋体" w:hAnsi="ˎ̥" w:cs="宋体"/>
                <w:color w:val="444444"/>
                <w:kern w:val="0"/>
                <w:sz w:val="14"/>
                <w:szCs w:val="14"/>
              </w:rPr>
              <w:t>）具有较强的语言与文字综合表达能力，能熟练应用计算机与办公自动化软硬件设备；</w:t>
            </w:r>
            <w:r w:rsidRPr="00DF40EB">
              <w:rPr>
                <w:rFonts w:ascii="ˎ̥" w:eastAsia="宋体" w:hAnsi="ˎ̥" w:cs="宋体"/>
                <w:color w:val="444444"/>
                <w:kern w:val="0"/>
                <w:szCs w:val="21"/>
              </w:rPr>
              <w:br/>
            </w:r>
            <w:r w:rsidRPr="00DF40EB">
              <w:rPr>
                <w:rFonts w:ascii="ˎ̥" w:eastAsia="宋体" w:hAnsi="ˎ̥" w:cs="宋体"/>
                <w:color w:val="444444"/>
                <w:kern w:val="0"/>
                <w:sz w:val="14"/>
                <w:szCs w:val="14"/>
              </w:rPr>
              <w:lastRenderedPageBreak/>
              <w:t>（</w:t>
            </w:r>
            <w:r w:rsidRPr="00DF40EB">
              <w:rPr>
                <w:rFonts w:ascii="ˎ̥" w:eastAsia="宋体" w:hAnsi="ˎ̥" w:cs="宋体"/>
                <w:color w:val="444444"/>
                <w:kern w:val="0"/>
                <w:sz w:val="14"/>
                <w:szCs w:val="14"/>
              </w:rPr>
              <w:t>5</w:t>
            </w:r>
            <w:r w:rsidRPr="00DF40EB">
              <w:rPr>
                <w:rFonts w:ascii="ˎ̥" w:eastAsia="宋体" w:hAnsi="ˎ̥" w:cs="宋体"/>
                <w:color w:val="444444"/>
                <w:kern w:val="0"/>
                <w:sz w:val="14"/>
                <w:szCs w:val="14"/>
              </w:rPr>
              <w:t>）年龄</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周岁及以下，中级职称及以上可适当放宽。</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31</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信息咨询岗</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本科及以上</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图书馆学相关专业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负责对图书馆数据库进行基于学科的调研评价以及馆藏数字资源整理分类、管理和二次开发；负责学校有关成果的网络资源建设。</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负责读者培训工作。对用户提供信息检索方面的个人日常辅导；负责开展文献传递、信息检索等参考咨询服务工作；负责策划、组织、实施与读者教育、阅读相关的大型活动方案。</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）具有较强的语言与文字综合表达能力，能熟练应用计算机与办公自动化软硬件设备；</w:t>
            </w:r>
            <w:r w:rsidRPr="00DF40EB">
              <w:rPr>
                <w:rFonts w:ascii="ˎ̥" w:eastAsia="宋体" w:hAnsi="ˎ̥" w:cs="宋体"/>
                <w:color w:val="444444"/>
                <w:kern w:val="0"/>
                <w:szCs w:val="21"/>
              </w:rPr>
              <w:br/>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4</w:t>
            </w:r>
            <w:r w:rsidRPr="00DF40EB">
              <w:rPr>
                <w:rFonts w:ascii="ˎ̥" w:eastAsia="宋体" w:hAnsi="ˎ̥" w:cs="宋体"/>
                <w:color w:val="444444"/>
                <w:kern w:val="0"/>
                <w:sz w:val="14"/>
                <w:szCs w:val="14"/>
              </w:rPr>
              <w:t>）年龄</w:t>
            </w:r>
            <w:r w:rsidRPr="00DF40EB">
              <w:rPr>
                <w:rFonts w:ascii="ˎ̥" w:eastAsia="宋体" w:hAnsi="ˎ̥" w:cs="宋体"/>
                <w:color w:val="444444"/>
                <w:kern w:val="0"/>
                <w:sz w:val="14"/>
                <w:szCs w:val="14"/>
              </w:rPr>
              <w:t>35</w:t>
            </w:r>
            <w:r w:rsidRPr="00DF40EB">
              <w:rPr>
                <w:rFonts w:ascii="ˎ̥" w:eastAsia="宋体" w:hAnsi="ˎ̥" w:cs="宋体"/>
                <w:color w:val="444444"/>
                <w:kern w:val="0"/>
                <w:sz w:val="14"/>
                <w:szCs w:val="14"/>
              </w:rPr>
              <w:t>周岁及以下，中级职称及以上可适当放宽。</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32</w:t>
            </w:r>
          </w:p>
        </w:tc>
        <w:tc>
          <w:tcPr>
            <w:tcW w:w="6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学生处</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辅导员</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思政、中文、心理、法律等相关专业毕业；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中共党员，在校期间担任过主要学生干部，具有较强的组织、沟通、协调、写作能力，熟悉学生党建与团建工作；</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热爱学生工作，具有良好的综合素养，擅长学生团队建设和校园文化建设；</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33</w:t>
            </w:r>
          </w:p>
        </w:tc>
        <w:tc>
          <w:tcPr>
            <w:tcW w:w="6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信息技术中心</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网络与系统管理</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计算机相关专业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可接受应届毕业生；有网络工程经验者优先。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34</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jc w:val="left"/>
              <w:rPr>
                <w:rFonts w:ascii="宋体" w:eastAsia="宋体" w:hAnsi="宋体" w:cs="宋体"/>
                <w:color w:val="444444"/>
                <w:kern w:val="0"/>
                <w:sz w:val="24"/>
                <w:szCs w:val="24"/>
              </w:rPr>
            </w:pP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信息管理</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本科以上学历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计算机相关专业</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可接受应届毕业生；有网页设计经验者优先。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35</w:t>
            </w:r>
          </w:p>
        </w:tc>
        <w:tc>
          <w:tcPr>
            <w:tcW w:w="6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党政办公室</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司机</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高中及以上学历</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不限</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1.45</w:t>
            </w:r>
            <w:r w:rsidRPr="00DF40EB">
              <w:rPr>
                <w:rFonts w:ascii="ˎ̥" w:eastAsia="宋体" w:hAnsi="ˎ̥" w:cs="宋体"/>
                <w:color w:val="444444"/>
                <w:kern w:val="0"/>
                <w:sz w:val="14"/>
                <w:szCs w:val="14"/>
              </w:rPr>
              <w:t>岁以内，</w:t>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年以上实际驾驶经验；</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熟悉珠海市和珠三角路线，以及道路交通法规；</w:t>
            </w:r>
            <w:r w:rsidRPr="00DF40EB">
              <w:rPr>
                <w:rFonts w:ascii="ˎ̥" w:eastAsia="宋体" w:hAnsi="ˎ̥" w:cs="宋体"/>
                <w:color w:val="444444"/>
                <w:kern w:val="0"/>
                <w:szCs w:val="21"/>
              </w:rPr>
              <w:br/>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无不良驾驶记录，无重大事故及交通违章，个有较强的安全意识；</w:t>
            </w:r>
            <w:r w:rsidRPr="00DF40EB">
              <w:rPr>
                <w:rFonts w:ascii="ˎ̥" w:eastAsia="宋体" w:hAnsi="ˎ̥" w:cs="宋体"/>
                <w:color w:val="444444"/>
                <w:kern w:val="0"/>
                <w:szCs w:val="21"/>
              </w:rPr>
              <w:br/>
            </w:r>
            <w:r w:rsidRPr="00DF40EB">
              <w:rPr>
                <w:rFonts w:ascii="ˎ̥" w:eastAsia="宋体" w:hAnsi="ˎ̥" w:cs="宋体"/>
                <w:color w:val="444444"/>
                <w:kern w:val="0"/>
                <w:sz w:val="14"/>
                <w:szCs w:val="14"/>
              </w:rPr>
              <w:t>4.</w:t>
            </w:r>
            <w:r w:rsidRPr="00DF40EB">
              <w:rPr>
                <w:rFonts w:ascii="ˎ̥" w:eastAsia="宋体" w:hAnsi="ˎ̥" w:cs="宋体"/>
                <w:color w:val="444444"/>
                <w:kern w:val="0"/>
                <w:sz w:val="14"/>
                <w:szCs w:val="14"/>
              </w:rPr>
              <w:t>具有一定的服务意识，责任心强，能适应加班。</w:t>
            </w:r>
            <w:r w:rsidRPr="00DF40EB">
              <w:rPr>
                <w:rFonts w:ascii="ˎ̥" w:eastAsia="宋体" w:hAnsi="ˎ̥" w:cs="宋体"/>
                <w:color w:val="444444"/>
                <w:kern w:val="0"/>
                <w:szCs w:val="21"/>
              </w:rPr>
              <w:br/>
            </w:r>
            <w:r w:rsidRPr="00DF40EB">
              <w:rPr>
                <w:rFonts w:ascii="ˎ̥" w:eastAsia="宋体" w:hAnsi="ˎ̥" w:cs="宋体"/>
                <w:color w:val="444444"/>
                <w:kern w:val="0"/>
                <w:sz w:val="14"/>
                <w:szCs w:val="14"/>
              </w:rPr>
              <w:t>5.</w:t>
            </w:r>
            <w:r w:rsidRPr="00DF40EB">
              <w:rPr>
                <w:rFonts w:ascii="ˎ̥" w:eastAsia="宋体" w:hAnsi="ˎ̥" w:cs="宋体"/>
                <w:color w:val="444444"/>
                <w:kern w:val="0"/>
                <w:sz w:val="14"/>
                <w:szCs w:val="14"/>
              </w:rPr>
              <w:t>薪资约</w:t>
            </w:r>
            <w:r w:rsidRPr="00DF40EB">
              <w:rPr>
                <w:rFonts w:ascii="ˎ̥" w:eastAsia="宋体" w:hAnsi="ˎ̥" w:cs="宋体"/>
                <w:color w:val="444444"/>
                <w:kern w:val="0"/>
                <w:sz w:val="14"/>
                <w:szCs w:val="14"/>
              </w:rPr>
              <w:t>3500</w:t>
            </w:r>
            <w:r w:rsidRPr="00DF40EB">
              <w:rPr>
                <w:rFonts w:ascii="ˎ̥" w:eastAsia="宋体" w:hAnsi="ˎ̥" w:cs="宋体"/>
                <w:color w:val="444444"/>
                <w:kern w:val="0"/>
                <w:sz w:val="14"/>
                <w:szCs w:val="14"/>
              </w:rPr>
              <w:t>元</w:t>
            </w:r>
            <w:r w:rsidRPr="00DF40EB">
              <w:rPr>
                <w:rFonts w:ascii="ˎ̥" w:eastAsia="宋体" w:hAnsi="ˎ̥" w:cs="宋体"/>
                <w:color w:val="444444"/>
                <w:kern w:val="0"/>
                <w:sz w:val="14"/>
                <w:szCs w:val="14"/>
              </w:rPr>
              <w:t>/</w:t>
            </w:r>
            <w:r w:rsidRPr="00DF40EB">
              <w:rPr>
                <w:rFonts w:ascii="ˎ̥" w:eastAsia="宋体" w:hAnsi="ˎ̥" w:cs="宋体"/>
                <w:color w:val="444444"/>
                <w:kern w:val="0"/>
                <w:sz w:val="14"/>
                <w:szCs w:val="14"/>
              </w:rPr>
              <w:t>月</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t>36</w:t>
            </w:r>
          </w:p>
        </w:tc>
        <w:tc>
          <w:tcPr>
            <w:tcW w:w="6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后勤保卫处</w:t>
            </w:r>
            <w:r w:rsidRPr="00DF40EB">
              <w:rPr>
                <w:rFonts w:ascii="ˎ̥" w:eastAsia="宋体" w:hAnsi="ˎ̥" w:cs="宋体"/>
                <w:color w:val="444444"/>
                <w:kern w:val="0"/>
                <w:szCs w:val="21"/>
              </w:rPr>
              <w:br/>
            </w:r>
            <w:r w:rsidRPr="00DF40EB">
              <w:rPr>
                <w:rFonts w:ascii="ˎ̥" w:eastAsia="宋体" w:hAnsi="ˎ̥" w:cs="宋体"/>
                <w:color w:val="444444"/>
                <w:kern w:val="0"/>
                <w:sz w:val="14"/>
                <w:szCs w:val="14"/>
              </w:rPr>
              <w:t>需求共：</w:t>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人</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工程管理</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大专</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不限</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熟悉综合维修、园林绿化的管理工作。</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对水电维护有相关的资质条件及经验。</w:t>
            </w:r>
            <w:r w:rsidRPr="00DF40EB">
              <w:rPr>
                <w:rFonts w:ascii="ˎ̥" w:eastAsia="宋体" w:hAnsi="ˎ̥" w:cs="宋体"/>
                <w:color w:val="444444"/>
                <w:kern w:val="0"/>
                <w:szCs w:val="21"/>
              </w:rPr>
              <w:br/>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具有相关管理工作经验</w:t>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年及以上。</w:t>
            </w:r>
            <w:r w:rsidRPr="00DF40EB">
              <w:rPr>
                <w:rFonts w:ascii="ˎ̥" w:eastAsia="宋体" w:hAnsi="ˎ̥" w:cs="宋体"/>
                <w:color w:val="444444"/>
                <w:kern w:val="0"/>
                <w:szCs w:val="21"/>
              </w:rPr>
              <w:br/>
            </w:r>
            <w:r w:rsidRPr="00DF40EB">
              <w:rPr>
                <w:rFonts w:ascii="ˎ̥" w:eastAsia="宋体" w:hAnsi="ˎ̥" w:cs="宋体"/>
                <w:color w:val="444444"/>
                <w:kern w:val="0"/>
                <w:sz w:val="14"/>
                <w:szCs w:val="14"/>
              </w:rPr>
              <w:t>主要职责：</w:t>
            </w:r>
            <w:r w:rsidRPr="00DF40EB">
              <w:rPr>
                <w:rFonts w:ascii="ˎ̥" w:eastAsia="宋体" w:hAnsi="ˎ̥" w:cs="宋体"/>
                <w:color w:val="444444"/>
                <w:kern w:val="0"/>
                <w:szCs w:val="21"/>
              </w:rPr>
              <w:br/>
            </w:r>
            <w:r w:rsidRPr="00DF40EB">
              <w:rPr>
                <w:rFonts w:ascii="ˎ̥" w:eastAsia="宋体" w:hAnsi="ˎ̥" w:cs="宋体"/>
                <w:color w:val="444444"/>
                <w:kern w:val="0"/>
                <w:sz w:val="14"/>
                <w:szCs w:val="14"/>
              </w:rPr>
              <w:t>1</w:t>
            </w:r>
            <w:r w:rsidRPr="00DF40EB">
              <w:rPr>
                <w:rFonts w:ascii="ˎ̥" w:eastAsia="宋体" w:hAnsi="ˎ̥" w:cs="宋体"/>
                <w:color w:val="444444"/>
                <w:kern w:val="0"/>
                <w:sz w:val="14"/>
                <w:szCs w:val="14"/>
              </w:rPr>
              <w:t>、负责学校零星工程、综合维修、园林绿化的管理工作</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w:t>
            </w:r>
            <w:r w:rsidRPr="00DF40EB">
              <w:rPr>
                <w:rFonts w:ascii="ˎ̥" w:eastAsia="宋体" w:hAnsi="ˎ̥" w:cs="宋体"/>
                <w:color w:val="444444"/>
                <w:kern w:val="0"/>
                <w:szCs w:val="21"/>
              </w:rPr>
              <w:br/>
            </w:r>
            <w:r w:rsidRPr="00DF40EB">
              <w:rPr>
                <w:rFonts w:ascii="ˎ̥" w:eastAsia="宋体" w:hAnsi="ˎ̥" w:cs="宋体"/>
                <w:color w:val="444444"/>
                <w:kern w:val="0"/>
                <w:sz w:val="14"/>
                <w:szCs w:val="14"/>
              </w:rPr>
              <w:t>2</w:t>
            </w:r>
            <w:r w:rsidRPr="00DF40EB">
              <w:rPr>
                <w:rFonts w:ascii="ˎ̥" w:eastAsia="宋体" w:hAnsi="ˎ̥" w:cs="宋体"/>
                <w:color w:val="444444"/>
                <w:kern w:val="0"/>
                <w:sz w:val="14"/>
                <w:szCs w:val="14"/>
              </w:rPr>
              <w:t>、负责学校零星工程的计划、申报、统筹、预概算、施</w:t>
            </w:r>
            <w:r w:rsidRPr="00DF40EB">
              <w:rPr>
                <w:rFonts w:ascii="ˎ̥" w:eastAsia="宋体" w:hAnsi="ˎ̥" w:cs="宋体"/>
                <w:color w:val="444444"/>
                <w:kern w:val="0"/>
                <w:sz w:val="14"/>
                <w:szCs w:val="14"/>
              </w:rPr>
              <w:lastRenderedPageBreak/>
              <w:t>工工艺标准制定、检查验收、</w:t>
            </w:r>
            <w:r w:rsidRPr="00DF40EB">
              <w:rPr>
                <w:rFonts w:ascii="ˎ̥" w:eastAsia="宋体" w:hAnsi="ˎ̥" w:cs="宋体"/>
                <w:color w:val="444444"/>
                <w:kern w:val="0"/>
                <w:sz w:val="14"/>
                <w:szCs w:val="14"/>
              </w:rPr>
              <w:t xml:space="preserve"> </w:t>
            </w:r>
            <w:r w:rsidRPr="00DF40EB">
              <w:rPr>
                <w:rFonts w:ascii="ˎ̥" w:eastAsia="宋体" w:hAnsi="ˎ̥" w:cs="宋体"/>
                <w:color w:val="444444"/>
                <w:kern w:val="0"/>
                <w:sz w:val="14"/>
                <w:szCs w:val="14"/>
              </w:rPr>
              <w:t>现场跟进、交工结算、报表统计等；</w:t>
            </w:r>
            <w:r w:rsidRPr="00DF40EB">
              <w:rPr>
                <w:rFonts w:ascii="ˎ̥" w:eastAsia="宋体" w:hAnsi="ˎ̥" w:cs="宋体"/>
                <w:color w:val="444444"/>
                <w:kern w:val="0"/>
                <w:szCs w:val="21"/>
              </w:rPr>
              <w:br/>
            </w:r>
            <w:r w:rsidRPr="00DF40EB">
              <w:rPr>
                <w:rFonts w:ascii="ˎ̥" w:eastAsia="宋体" w:hAnsi="ˎ̥" w:cs="宋体"/>
                <w:color w:val="444444"/>
                <w:kern w:val="0"/>
                <w:sz w:val="14"/>
                <w:szCs w:val="14"/>
              </w:rPr>
              <w:t>3</w:t>
            </w:r>
            <w:r w:rsidRPr="00DF40EB">
              <w:rPr>
                <w:rFonts w:ascii="ˎ̥" w:eastAsia="宋体" w:hAnsi="ˎ̥" w:cs="宋体"/>
                <w:color w:val="444444"/>
                <w:kern w:val="0"/>
                <w:sz w:val="14"/>
                <w:szCs w:val="14"/>
              </w:rPr>
              <w:t>、根据主管领导要求，制定学校的综合维修、维护保养工作计划及考核实施；</w:t>
            </w:r>
            <w:r w:rsidRPr="00DF40EB">
              <w:rPr>
                <w:rFonts w:ascii="ˎ̥" w:eastAsia="宋体" w:hAnsi="ˎ̥" w:cs="宋体"/>
                <w:color w:val="444444"/>
                <w:kern w:val="0"/>
                <w:szCs w:val="21"/>
              </w:rPr>
              <w:br/>
            </w:r>
            <w:r w:rsidRPr="00DF40EB">
              <w:rPr>
                <w:rFonts w:ascii="ˎ̥" w:eastAsia="宋体" w:hAnsi="ˎ̥" w:cs="宋体"/>
                <w:color w:val="444444"/>
                <w:kern w:val="0"/>
                <w:sz w:val="14"/>
                <w:szCs w:val="14"/>
              </w:rPr>
              <w:t>4</w:t>
            </w:r>
            <w:r w:rsidRPr="00DF40EB">
              <w:rPr>
                <w:rFonts w:ascii="ˎ̥" w:eastAsia="宋体" w:hAnsi="ˎ̥" w:cs="宋体"/>
                <w:color w:val="444444"/>
                <w:kern w:val="0"/>
                <w:sz w:val="14"/>
                <w:szCs w:val="14"/>
              </w:rPr>
              <w:t>、负责维修及园林绿化人员的日常工作管理及考核；</w:t>
            </w:r>
            <w:r w:rsidRPr="00DF40EB">
              <w:rPr>
                <w:rFonts w:ascii="ˎ̥" w:eastAsia="宋体" w:hAnsi="ˎ̥" w:cs="宋体"/>
                <w:color w:val="444444"/>
                <w:kern w:val="0"/>
                <w:szCs w:val="21"/>
              </w:rPr>
              <w:br/>
            </w:r>
            <w:r w:rsidRPr="00DF40EB">
              <w:rPr>
                <w:rFonts w:ascii="ˎ̥" w:eastAsia="宋体" w:hAnsi="ˎ̥" w:cs="宋体"/>
                <w:color w:val="444444"/>
                <w:kern w:val="0"/>
                <w:sz w:val="14"/>
                <w:szCs w:val="14"/>
              </w:rPr>
              <w:t>5</w:t>
            </w:r>
            <w:r w:rsidRPr="00DF40EB">
              <w:rPr>
                <w:rFonts w:ascii="ˎ̥" w:eastAsia="宋体" w:hAnsi="ˎ̥" w:cs="宋体"/>
                <w:color w:val="444444"/>
                <w:kern w:val="0"/>
                <w:sz w:val="14"/>
                <w:szCs w:val="14"/>
              </w:rPr>
              <w:t>、负责维修及园林绿化工作的日常管理和统计；</w:t>
            </w:r>
            <w:r w:rsidRPr="00DF40EB">
              <w:rPr>
                <w:rFonts w:ascii="ˎ̥" w:eastAsia="宋体" w:hAnsi="ˎ̥" w:cs="宋体"/>
                <w:color w:val="444444"/>
                <w:kern w:val="0"/>
                <w:szCs w:val="21"/>
              </w:rPr>
              <w:br/>
            </w:r>
            <w:r w:rsidRPr="00DF40EB">
              <w:rPr>
                <w:rFonts w:ascii="ˎ̥" w:eastAsia="宋体" w:hAnsi="ˎ̥" w:cs="宋体"/>
                <w:color w:val="444444"/>
                <w:kern w:val="0"/>
                <w:sz w:val="14"/>
                <w:szCs w:val="14"/>
              </w:rPr>
              <w:t>6</w:t>
            </w:r>
            <w:r w:rsidRPr="00DF40EB">
              <w:rPr>
                <w:rFonts w:ascii="ˎ̥" w:eastAsia="宋体" w:hAnsi="ˎ̥" w:cs="宋体"/>
                <w:color w:val="444444"/>
                <w:kern w:val="0"/>
                <w:sz w:val="14"/>
                <w:szCs w:val="14"/>
              </w:rPr>
              <w:t>、及时处理基建处及各单位需协调配合工作；</w:t>
            </w:r>
            <w:r w:rsidRPr="00DF40EB">
              <w:rPr>
                <w:rFonts w:ascii="ˎ̥" w:eastAsia="宋体" w:hAnsi="ˎ̥" w:cs="宋体"/>
                <w:color w:val="444444"/>
                <w:kern w:val="0"/>
                <w:szCs w:val="21"/>
              </w:rPr>
              <w:br/>
            </w:r>
            <w:r w:rsidRPr="00DF40EB">
              <w:rPr>
                <w:rFonts w:ascii="ˎ̥" w:eastAsia="宋体" w:hAnsi="ˎ̥" w:cs="宋体"/>
                <w:color w:val="444444"/>
                <w:kern w:val="0"/>
                <w:sz w:val="14"/>
                <w:szCs w:val="14"/>
              </w:rPr>
              <w:t>7</w:t>
            </w:r>
            <w:r w:rsidRPr="00DF40EB">
              <w:rPr>
                <w:rFonts w:ascii="ˎ̥" w:eastAsia="宋体" w:hAnsi="ˎ̥" w:cs="宋体"/>
                <w:color w:val="444444"/>
                <w:kern w:val="0"/>
                <w:sz w:val="14"/>
                <w:szCs w:val="14"/>
              </w:rPr>
              <w:t>、做好与综合管理、安防保卫、物品采供、仓储存备及各进校施工班组的协调的工作；</w:t>
            </w:r>
            <w:r w:rsidRPr="00DF40EB">
              <w:rPr>
                <w:rFonts w:ascii="ˎ̥" w:eastAsia="宋体" w:hAnsi="ˎ̥" w:cs="宋体"/>
                <w:color w:val="444444"/>
                <w:kern w:val="0"/>
                <w:szCs w:val="21"/>
              </w:rPr>
              <w:br/>
            </w:r>
            <w:r w:rsidRPr="00DF40EB">
              <w:rPr>
                <w:rFonts w:ascii="ˎ̥" w:eastAsia="宋体" w:hAnsi="ˎ̥" w:cs="宋体"/>
                <w:color w:val="444444"/>
                <w:kern w:val="0"/>
                <w:sz w:val="14"/>
                <w:szCs w:val="14"/>
              </w:rPr>
              <w:t>8</w:t>
            </w:r>
            <w:r w:rsidRPr="00DF40EB">
              <w:rPr>
                <w:rFonts w:ascii="ˎ̥" w:eastAsia="宋体" w:hAnsi="ˎ̥" w:cs="宋体"/>
                <w:color w:val="444444"/>
                <w:kern w:val="0"/>
                <w:sz w:val="14"/>
                <w:szCs w:val="14"/>
              </w:rPr>
              <w:t>、完成领导交办的其他任务；</w:t>
            </w:r>
            <w:r w:rsidRPr="00DF40EB">
              <w:rPr>
                <w:rFonts w:ascii="ˎ̥" w:eastAsia="宋体" w:hAnsi="ˎ̥" w:cs="宋体"/>
                <w:color w:val="444444"/>
                <w:kern w:val="0"/>
                <w:szCs w:val="21"/>
              </w:rPr>
              <w:br/>
            </w:r>
            <w:r w:rsidRPr="00DF40EB">
              <w:rPr>
                <w:rFonts w:ascii="ˎ̥" w:eastAsia="宋体" w:hAnsi="ˎ̥" w:cs="宋体"/>
                <w:color w:val="444444"/>
                <w:kern w:val="0"/>
                <w:sz w:val="14"/>
                <w:szCs w:val="14"/>
              </w:rPr>
              <w:t>9</w:t>
            </w:r>
            <w:r w:rsidRPr="00DF40EB">
              <w:rPr>
                <w:rFonts w:ascii="ˎ̥" w:eastAsia="宋体" w:hAnsi="ˎ̥" w:cs="宋体"/>
                <w:color w:val="444444"/>
                <w:kern w:val="0"/>
                <w:sz w:val="14"/>
                <w:szCs w:val="14"/>
              </w:rPr>
              <w:t>、对学校后勤工作提出建议。</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1</w:t>
            </w:r>
          </w:p>
        </w:tc>
      </w:tr>
      <w:tr w:rsidR="00DF40EB" w:rsidRPr="00DF40EB" w:rsidTr="00DF40EB">
        <w:tc>
          <w:tcPr>
            <w:tcW w:w="2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lastRenderedPageBreak/>
              <w:t> </w:t>
            </w:r>
          </w:p>
        </w:tc>
        <w:tc>
          <w:tcPr>
            <w:tcW w:w="6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b/>
                <w:bCs/>
                <w:color w:val="444444"/>
                <w:kern w:val="0"/>
                <w:sz w:val="14"/>
                <w:szCs w:val="14"/>
              </w:rPr>
              <w:t>合计</w:t>
            </w:r>
          </w:p>
        </w:tc>
        <w:tc>
          <w:tcPr>
            <w:tcW w:w="6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 </w:t>
            </w:r>
          </w:p>
        </w:tc>
        <w:tc>
          <w:tcPr>
            <w:tcW w:w="8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 </w:t>
            </w:r>
          </w:p>
        </w:tc>
        <w:tc>
          <w:tcPr>
            <w:tcW w:w="58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 </w:t>
            </w:r>
          </w:p>
        </w:tc>
        <w:tc>
          <w:tcPr>
            <w:tcW w:w="3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left"/>
              <w:rPr>
                <w:rFonts w:ascii="宋体" w:eastAsia="宋体" w:hAnsi="宋体" w:cs="宋体"/>
                <w:color w:val="444444"/>
                <w:kern w:val="0"/>
                <w:sz w:val="24"/>
                <w:szCs w:val="24"/>
              </w:rPr>
            </w:pPr>
            <w:r w:rsidRPr="00DF40EB">
              <w:rPr>
                <w:rFonts w:ascii="ˎ̥" w:eastAsia="宋体" w:hAnsi="ˎ̥" w:cs="宋体"/>
                <w:color w:val="444444"/>
                <w:kern w:val="0"/>
                <w:sz w:val="14"/>
                <w:szCs w:val="14"/>
              </w:rPr>
              <w:t> </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F40EB" w:rsidRPr="00DF40EB" w:rsidRDefault="00DF40EB" w:rsidP="00DF40EB">
            <w:pPr>
              <w:widowControl/>
              <w:spacing w:line="384" w:lineRule="atLeast"/>
              <w:jc w:val="center"/>
              <w:rPr>
                <w:rFonts w:ascii="宋体" w:eastAsia="宋体" w:hAnsi="宋体" w:cs="宋体"/>
                <w:color w:val="444444"/>
                <w:kern w:val="0"/>
                <w:sz w:val="24"/>
                <w:szCs w:val="24"/>
              </w:rPr>
            </w:pPr>
            <w:r w:rsidRPr="00DF40EB">
              <w:rPr>
                <w:rFonts w:ascii="ˎ̥" w:eastAsia="宋体" w:hAnsi="ˎ̥" w:cs="宋体"/>
                <w:b/>
                <w:bCs/>
                <w:color w:val="444444"/>
                <w:kern w:val="0"/>
                <w:sz w:val="14"/>
                <w:szCs w:val="14"/>
              </w:rPr>
              <w:t>45</w:t>
            </w:r>
          </w:p>
        </w:tc>
      </w:tr>
    </w:tbl>
    <w:p w:rsidR="00DF40EB" w:rsidRPr="00DF40EB" w:rsidRDefault="00DF40EB" w:rsidP="00DF40EB">
      <w:pPr>
        <w:widowControl/>
        <w:shd w:val="clear" w:color="auto" w:fill="FFFFFF"/>
        <w:jc w:val="left"/>
        <w:rPr>
          <w:rFonts w:ascii="Verdana" w:eastAsia="宋体" w:hAnsi="Verdana" w:cs="宋体"/>
          <w:color w:val="444444"/>
          <w:kern w:val="0"/>
          <w:sz w:val="14"/>
          <w:szCs w:val="14"/>
        </w:rPr>
      </w:pPr>
      <w:r w:rsidRPr="00DF40EB">
        <w:rPr>
          <w:rFonts w:ascii="Verdana" w:eastAsia="宋体" w:hAnsi="Verdana" w:cs="宋体"/>
          <w:color w:val="444444"/>
          <w:kern w:val="0"/>
          <w:sz w:val="14"/>
          <w:szCs w:val="14"/>
        </w:rPr>
        <w:t> </w:t>
      </w:r>
    </w:p>
    <w:p w:rsidR="00BF1B95" w:rsidRDefault="00BF1B95"/>
    <w:sectPr w:rsidR="00BF1B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95" w:rsidRDefault="00BF1B95" w:rsidP="00DF40EB">
      <w:r>
        <w:separator/>
      </w:r>
    </w:p>
  </w:endnote>
  <w:endnote w:type="continuationSeparator" w:id="1">
    <w:p w:rsidR="00BF1B95" w:rsidRDefault="00BF1B95" w:rsidP="00DF40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95" w:rsidRDefault="00BF1B95" w:rsidP="00DF40EB">
      <w:r>
        <w:separator/>
      </w:r>
    </w:p>
  </w:footnote>
  <w:footnote w:type="continuationSeparator" w:id="1">
    <w:p w:rsidR="00BF1B95" w:rsidRDefault="00BF1B95" w:rsidP="00DF4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0EB"/>
    <w:rsid w:val="00BF1B95"/>
    <w:rsid w:val="00DF4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4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40EB"/>
    <w:rPr>
      <w:sz w:val="18"/>
      <w:szCs w:val="18"/>
    </w:rPr>
  </w:style>
  <w:style w:type="paragraph" w:styleId="a4">
    <w:name w:val="footer"/>
    <w:basedOn w:val="a"/>
    <w:link w:val="Char0"/>
    <w:uiPriority w:val="99"/>
    <w:semiHidden/>
    <w:unhideWhenUsed/>
    <w:rsid w:val="00DF40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40EB"/>
    <w:rPr>
      <w:sz w:val="18"/>
      <w:szCs w:val="18"/>
    </w:rPr>
  </w:style>
  <w:style w:type="paragraph" w:styleId="a5">
    <w:name w:val="Normal (Web)"/>
    <w:basedOn w:val="a"/>
    <w:uiPriority w:val="99"/>
    <w:semiHidden/>
    <w:unhideWhenUsed/>
    <w:rsid w:val="00DF40E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F40EB"/>
    <w:rPr>
      <w:b/>
      <w:bCs/>
    </w:rPr>
  </w:style>
</w:styles>
</file>

<file path=word/webSettings.xml><?xml version="1.0" encoding="utf-8"?>
<w:webSettings xmlns:r="http://schemas.openxmlformats.org/officeDocument/2006/relationships" xmlns:w="http://schemas.openxmlformats.org/wordprocessingml/2006/main">
  <w:divs>
    <w:div w:id="15504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3768</Characters>
  <Application>Microsoft Office Word</Application>
  <DocSecurity>0</DocSecurity>
  <Lines>31</Lines>
  <Paragraphs>8</Paragraphs>
  <ScaleCrop>false</ScaleCrop>
  <Company>china</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2019-03-19T02:58:00Z</dcterms:created>
  <dcterms:modified xsi:type="dcterms:W3CDTF">2019-03-19T02:59:00Z</dcterms:modified>
</cp:coreProperties>
</file>