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numPr>
          <w:numId w:val="0"/>
        </w:numPr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2</w:t>
      </w:r>
    </w:p>
    <w:p>
      <w:pPr>
        <w:widowControl w:val="0"/>
        <w:wordWrap/>
        <w:adjustRightInd/>
        <w:snapToGrid w:val="0"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val="en-US" w:eastAsia="zh-CN"/>
        </w:rPr>
        <w:t>2019年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eastAsia="zh-CN"/>
        </w:rPr>
        <w:t>福田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eastAsia="zh-CN"/>
        </w:rPr>
        <w:t>区公开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选调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/>
        </w:rPr>
        <w:t>公务员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/>
        </w:rPr>
        <w:t>登记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表</w:t>
      </w:r>
    </w:p>
    <w:tbl>
      <w:tblPr>
        <w:tblStyle w:val="10"/>
        <w:tblW w:w="911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966"/>
        <w:gridCol w:w="717"/>
        <w:gridCol w:w="540"/>
        <w:gridCol w:w="540"/>
        <w:gridCol w:w="180"/>
        <w:gridCol w:w="902"/>
        <w:gridCol w:w="181"/>
        <w:gridCol w:w="1079"/>
        <w:gridCol w:w="1200"/>
        <w:gridCol w:w="17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姓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性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别</w:t>
            </w:r>
          </w:p>
        </w:tc>
        <w:tc>
          <w:tcPr>
            <w:tcW w:w="10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出生年月</w:t>
            </w:r>
            <w:r>
              <w:rPr>
                <w:color w:val="auto"/>
                <w:sz w:val="24"/>
                <w:szCs w:val="24"/>
              </w:rPr>
              <w:t>(</w:t>
            </w:r>
            <w:r>
              <w:rPr>
                <w:rFonts w:hint="eastAsia"/>
                <w:color w:val="auto"/>
                <w:sz w:val="24"/>
                <w:szCs w:val="24"/>
              </w:rPr>
              <w:t>　岁</w:t>
            </w:r>
            <w:r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（近期大</w:t>
            </w:r>
            <w:r>
              <w:rPr>
                <w:rFonts w:ascii="仿宋_GB2312" w:eastAsia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寸正面免冠彩色照片）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民　族</w:t>
            </w: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籍　贯</w:t>
            </w:r>
          </w:p>
        </w:tc>
        <w:tc>
          <w:tcPr>
            <w:tcW w:w="10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ind w:left="210" w:leftChars="100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出生地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eastAsia="仿宋_GB2312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pacing w:val="-22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2"/>
                <w:sz w:val="24"/>
                <w:szCs w:val="24"/>
              </w:rPr>
              <w:t>党派及加入时间</w:t>
            </w: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参加工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作时间</w:t>
            </w:r>
          </w:p>
        </w:tc>
        <w:tc>
          <w:tcPr>
            <w:tcW w:w="10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健康状况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eastAsia="仿宋_GB2312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单位及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>职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务</w:t>
            </w:r>
          </w:p>
        </w:tc>
        <w:tc>
          <w:tcPr>
            <w:tcW w:w="2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任现职</w:t>
            </w:r>
          </w:p>
          <w:p>
            <w:pPr>
              <w:widowControl w:val="0"/>
              <w:spacing w:line="240" w:lineRule="exac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任现级别时间</w:t>
            </w:r>
          </w:p>
        </w:tc>
        <w:tc>
          <w:tcPr>
            <w:tcW w:w="2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婚姻</w:t>
            </w:r>
          </w:p>
          <w:p>
            <w:pPr>
              <w:widowControl w:val="0"/>
              <w:spacing w:line="240" w:lineRule="exac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状况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专业技术职</w:t>
            </w:r>
            <w:r>
              <w:rPr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auto"/>
                <w:sz w:val="24"/>
                <w:szCs w:val="24"/>
              </w:rPr>
              <w:t>称</w:t>
            </w:r>
          </w:p>
        </w:tc>
        <w:tc>
          <w:tcPr>
            <w:tcW w:w="179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身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份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证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号</w:t>
            </w:r>
          </w:p>
        </w:tc>
        <w:tc>
          <w:tcPr>
            <w:tcW w:w="2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手</w:t>
            </w:r>
            <w:r>
              <w:rPr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auto"/>
                <w:sz w:val="24"/>
                <w:szCs w:val="24"/>
              </w:rPr>
              <w:t>机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179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通讯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地址</w:t>
            </w:r>
          </w:p>
        </w:tc>
        <w:tc>
          <w:tcPr>
            <w:tcW w:w="2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邮政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编码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179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01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spacing w:line="4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学历</w:t>
            </w:r>
          </w:p>
          <w:p>
            <w:pPr>
              <w:widowControl w:val="0"/>
              <w:spacing w:line="4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全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>日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>制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教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  <w:szCs w:val="24"/>
              </w:rPr>
              <w:t>育</w:t>
            </w:r>
          </w:p>
        </w:tc>
        <w:tc>
          <w:tcPr>
            <w:tcW w:w="216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毕业院校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系及专业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101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在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  <w:szCs w:val="24"/>
              </w:rPr>
              <w:t>职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教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  <w:szCs w:val="24"/>
              </w:rPr>
              <w:t>育</w:t>
            </w:r>
          </w:p>
        </w:tc>
        <w:tc>
          <w:tcPr>
            <w:tcW w:w="216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毕业院校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系及专业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3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简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历</w:t>
            </w:r>
          </w:p>
        </w:tc>
        <w:tc>
          <w:tcPr>
            <w:tcW w:w="809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（注：从高中开始填起，起止时间到月，前后要衔接，不得空断）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奖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惩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情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况</w:t>
            </w:r>
          </w:p>
        </w:tc>
        <w:tc>
          <w:tcPr>
            <w:tcW w:w="809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年度考核情况</w:t>
            </w:r>
          </w:p>
        </w:tc>
        <w:tc>
          <w:tcPr>
            <w:tcW w:w="809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（注：只填写</w:t>
            </w:r>
            <w:r>
              <w:rPr>
                <w:color w:val="auto"/>
                <w:sz w:val="24"/>
                <w:szCs w:val="24"/>
              </w:rPr>
              <w:t>201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4"/>
                <w:szCs w:val="24"/>
              </w:rPr>
              <w:t>、</w:t>
            </w:r>
            <w:r>
              <w:rPr>
                <w:color w:val="auto"/>
                <w:sz w:val="24"/>
                <w:szCs w:val="24"/>
              </w:rPr>
              <w:t>201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color w:val="auto"/>
                <w:sz w:val="24"/>
                <w:szCs w:val="24"/>
              </w:rPr>
              <w:t>、</w:t>
            </w:r>
            <w:r>
              <w:rPr>
                <w:color w:val="auto"/>
                <w:sz w:val="24"/>
                <w:szCs w:val="24"/>
              </w:rPr>
              <w:t>201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color w:val="auto"/>
                <w:sz w:val="24"/>
                <w:szCs w:val="24"/>
              </w:rPr>
              <w:t>年考核结果）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家</w:t>
            </w:r>
          </w:p>
          <w:p>
            <w:pPr>
              <w:widowControl w:val="0"/>
              <w:spacing w:line="2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庭</w:t>
            </w:r>
          </w:p>
          <w:p>
            <w:pPr>
              <w:widowControl w:val="0"/>
              <w:spacing w:line="2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成</w:t>
            </w:r>
          </w:p>
          <w:p>
            <w:pPr>
              <w:widowControl w:val="0"/>
              <w:spacing w:line="2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员</w:t>
            </w:r>
          </w:p>
          <w:p>
            <w:pPr>
              <w:widowControl w:val="0"/>
              <w:spacing w:line="2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情</w:t>
            </w:r>
          </w:p>
          <w:p>
            <w:pPr>
              <w:widowControl w:val="0"/>
              <w:spacing w:line="240" w:lineRule="atLeast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况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称谓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政治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面貌</w:t>
            </w:r>
          </w:p>
        </w:tc>
        <w:tc>
          <w:tcPr>
            <w:tcW w:w="4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工　作　单　位　及　职　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4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4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4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4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4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4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80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extAlignment w:val="auto"/>
              <w:outlineLvl w:val="9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（请将配偶、子女、父母、岳父母如实规范填写）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0" w:hRule="atLeast"/>
        </w:trPr>
        <w:tc>
          <w:tcPr>
            <w:tcW w:w="10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本人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承诺</w:t>
            </w:r>
          </w:p>
        </w:tc>
        <w:tc>
          <w:tcPr>
            <w:tcW w:w="80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spacing w:line="480" w:lineRule="exact"/>
              <w:ind w:firstLine="560" w:firstLineChars="200"/>
              <w:textAlignment w:val="auto"/>
              <w:outlineLvl w:val="9"/>
              <w:rPr>
                <w:rFonts w:ascii="黑体" w:hAnsi="宋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auto"/>
                <w:sz w:val="28"/>
                <w:szCs w:val="28"/>
              </w:rPr>
              <w:t>本人已详细阅读了选调公告的相关要求，保证填报资料真实准确，如因个人原因填报失实或不符合选调条件而被取消选调资格的，由本人负责。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rFonts w:ascii="宋体" w:hAnsi="宋体"/>
                <w:color w:val="auto"/>
              </w:rPr>
            </w:pPr>
          </w:p>
          <w:p>
            <w:pPr>
              <w:widowControl w:val="0"/>
              <w:jc w:val="center"/>
              <w:textAlignment w:val="auto"/>
              <w:outlineLvl w:val="9"/>
              <w:rPr>
                <w:rFonts w:ascii="黑体" w:hAnsi="宋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auto"/>
                <w:sz w:val="28"/>
                <w:szCs w:val="28"/>
              </w:rPr>
              <w:t>　</w:t>
            </w:r>
            <w:r>
              <w:rPr>
                <w:rFonts w:ascii="黑体" w:hAnsi="宋体"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黑体" w:hAnsi="宋体" w:eastAsia="黑体"/>
                <w:color w:val="auto"/>
                <w:sz w:val="28"/>
                <w:szCs w:val="28"/>
              </w:rPr>
              <w:t>本人签名：</w:t>
            </w:r>
          </w:p>
          <w:p>
            <w:pPr>
              <w:widowControl w:val="0"/>
              <w:jc w:val="center"/>
              <w:textAlignment w:val="auto"/>
              <w:outlineLvl w:val="9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　　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 xml:space="preserve"> 201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年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月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0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textAlignment w:val="auto"/>
              <w:outlineLvl w:val="9"/>
              <w:rPr>
                <w:rFonts w:ascii="宋体" w:hAnsi="宋体"/>
                <w:color w:val="auto"/>
              </w:rPr>
            </w:pPr>
          </w:p>
        </w:tc>
      </w:tr>
    </w:tbl>
    <w:p>
      <w:pPr>
        <w:widowControl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instrText xml:space="preserve"> HYPERLINK "mailto:1、请填写后将word文档及扫描件发送至2807277031@qq.com，邮件标题写个人姓名。2、工作单位、部门及所任职务要填写全称。3、以上各项必填，否则无效。"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</w:t>
      </w:r>
      <w:r>
        <w:rPr>
          <w:rStyle w:val="9"/>
          <w:rFonts w:hint="eastAsia" w:ascii="仿宋_GB2312" w:hAnsi="仿宋_GB2312" w:eastAsia="仿宋_GB2312" w:cs="仿宋_GB2312"/>
          <w:sz w:val="28"/>
          <w:szCs w:val="28"/>
        </w:rPr>
        <w:t>请填写后将word文档</w:t>
      </w:r>
      <w:r>
        <w:rPr>
          <w:rStyle w:val="9"/>
          <w:rFonts w:hint="eastAsia" w:ascii="仿宋_GB2312" w:hAnsi="仿宋_GB2312" w:eastAsia="仿宋_GB2312" w:cs="仿宋_GB2312"/>
          <w:sz w:val="28"/>
          <w:szCs w:val="28"/>
          <w:lang w:eastAsia="zh-CN"/>
        </w:rPr>
        <w:t>及扫描件</w:t>
      </w:r>
      <w:r>
        <w:rPr>
          <w:rStyle w:val="9"/>
          <w:rFonts w:hint="eastAsia" w:ascii="仿宋_GB2312" w:hAnsi="仿宋_GB2312" w:eastAsia="仿宋_GB2312" w:cs="仿宋_GB2312"/>
          <w:sz w:val="28"/>
          <w:szCs w:val="28"/>
        </w:rPr>
        <w:t>发送至</w:t>
      </w:r>
      <w:r>
        <w:rPr>
          <w:rStyle w:val="9"/>
          <w:rFonts w:hint="eastAsia" w:ascii="仿宋_GB2312" w:hAnsi="仿宋_GB2312" w:eastAsia="仿宋_GB2312" w:cs="仿宋_GB2312"/>
          <w:sz w:val="28"/>
          <w:szCs w:val="28"/>
          <w:lang w:eastAsia="zh-CN"/>
        </w:rPr>
        <w:t>指定邮箱</w:t>
      </w:r>
      <w:r>
        <w:rPr>
          <w:rStyle w:val="9"/>
          <w:rFonts w:hint="eastAsia" w:ascii="仿宋_GB2312" w:hAnsi="仿宋_GB2312" w:eastAsia="仿宋_GB2312" w:cs="仿宋_GB2312"/>
          <w:sz w:val="28"/>
          <w:szCs w:val="28"/>
        </w:rPr>
        <w:t>，邮件标题写个人姓名。2、工作单位、部门及所任职务要填写全称。3、以上各项必填，否则无效。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fldChar w:fldCharType="end"/>
      </w:r>
    </w:p>
    <w:sectPr>
      <w:footerReference r:id="rId4" w:type="default"/>
      <w:pgSz w:w="11906" w:h="16838"/>
      <w:pgMar w:top="2154" w:right="1474" w:bottom="1984" w:left="1531" w:header="851" w:footer="992" w:gutter="0"/>
      <w:paperSrc w:first="0" w:oth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tabs>
        <w:tab w:val="clear" w:pos="4153"/>
      </w:tabs>
      <w:rPr>
        <w:sz w:val="28"/>
        <w:szCs w:val="28"/>
      </w:rPr>
    </w:pP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pict>
        <v:rect id="文本框 6" o:spid="_x0000_s1025" style="position:absolute;left:0;margin-top:0pt;height:144pt;width:61.25pt;mso-position-horizontal:outside;mso-position-horizontal-relative:margin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24"/>
                    <w:szCs w:val="24"/>
                    <w:lang w:eastAsia="zh-CN"/>
                  </w:rPr>
                </w:pP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</w:p>
            </w:txbxContent>
          </v:textbox>
        </v:rect>
      </w:pict>
    </w:r>
    <w:r>
      <w:rPr>
        <w:rFonts w:hint="eastAsia"/>
        <w:sz w:val="28"/>
        <w:szCs w:val="28"/>
        <w:lang w:eastAsia="zh-CN"/>
      </w:rPr>
      <w:tab/>
    </w:r>
    <w:r>
      <w:rPr>
        <w:rFonts w:hint="eastAsia"/>
        <w:sz w:val="28"/>
        <w:szCs w:val="28"/>
        <w:lang w:val="en-US" w:eastAsia="zh-CN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6D3E5D2C"/>
    <w:rsid w:val="000B2F20"/>
    <w:rsid w:val="008C4773"/>
    <w:rsid w:val="01734A71"/>
    <w:rsid w:val="035E5896"/>
    <w:rsid w:val="03BF4A44"/>
    <w:rsid w:val="045C66B2"/>
    <w:rsid w:val="04957B11"/>
    <w:rsid w:val="04ED3A23"/>
    <w:rsid w:val="05264E82"/>
    <w:rsid w:val="06551CF0"/>
    <w:rsid w:val="06891246"/>
    <w:rsid w:val="078139DC"/>
    <w:rsid w:val="083C6893"/>
    <w:rsid w:val="09611CF3"/>
    <w:rsid w:val="097E7F9F"/>
    <w:rsid w:val="09847929"/>
    <w:rsid w:val="098D603B"/>
    <w:rsid w:val="09DE4B40"/>
    <w:rsid w:val="0A945568"/>
    <w:rsid w:val="0ABE41AE"/>
    <w:rsid w:val="0C246F78"/>
    <w:rsid w:val="0C2A0E82"/>
    <w:rsid w:val="0C691C6B"/>
    <w:rsid w:val="0CB258E3"/>
    <w:rsid w:val="0E891C66"/>
    <w:rsid w:val="0EAE1EA5"/>
    <w:rsid w:val="0EDC3C6E"/>
    <w:rsid w:val="0FB15DBD"/>
    <w:rsid w:val="136256DC"/>
    <w:rsid w:val="13E833B7"/>
    <w:rsid w:val="15EC1502"/>
    <w:rsid w:val="16AD1BA5"/>
    <w:rsid w:val="17BB3CFC"/>
    <w:rsid w:val="19815BE6"/>
    <w:rsid w:val="1B9133C8"/>
    <w:rsid w:val="1CA31F8B"/>
    <w:rsid w:val="1E3D0A28"/>
    <w:rsid w:val="20533996"/>
    <w:rsid w:val="21315582"/>
    <w:rsid w:val="214F4B32"/>
    <w:rsid w:val="217414EF"/>
    <w:rsid w:val="228F54BF"/>
    <w:rsid w:val="231E732C"/>
    <w:rsid w:val="24B31941"/>
    <w:rsid w:val="24CD15F1"/>
    <w:rsid w:val="24EA4815"/>
    <w:rsid w:val="25AB795A"/>
    <w:rsid w:val="261D048D"/>
    <w:rsid w:val="264E29E7"/>
    <w:rsid w:val="2675282B"/>
    <w:rsid w:val="273803E6"/>
    <w:rsid w:val="273B51F0"/>
    <w:rsid w:val="276B793B"/>
    <w:rsid w:val="29300521"/>
    <w:rsid w:val="2BA07020"/>
    <w:rsid w:val="2BD8717A"/>
    <w:rsid w:val="2C1C21ED"/>
    <w:rsid w:val="2CD803A2"/>
    <w:rsid w:val="2DAA28F9"/>
    <w:rsid w:val="2DBF701B"/>
    <w:rsid w:val="2DDC0B49"/>
    <w:rsid w:val="2F380E06"/>
    <w:rsid w:val="30742D8C"/>
    <w:rsid w:val="30BC4995"/>
    <w:rsid w:val="30E346C5"/>
    <w:rsid w:val="31262BAF"/>
    <w:rsid w:val="31370AC7"/>
    <w:rsid w:val="31C35F31"/>
    <w:rsid w:val="32D1066D"/>
    <w:rsid w:val="337C0B05"/>
    <w:rsid w:val="338C0DA0"/>
    <w:rsid w:val="353D2CE5"/>
    <w:rsid w:val="36C450EA"/>
    <w:rsid w:val="36EB0F5E"/>
    <w:rsid w:val="38276F30"/>
    <w:rsid w:val="386C482C"/>
    <w:rsid w:val="3904529C"/>
    <w:rsid w:val="390F142C"/>
    <w:rsid w:val="3AD51976"/>
    <w:rsid w:val="3BCC6D26"/>
    <w:rsid w:val="3BF633ED"/>
    <w:rsid w:val="3C623DA1"/>
    <w:rsid w:val="3E1E1AF9"/>
    <w:rsid w:val="3F7755AE"/>
    <w:rsid w:val="3F9B6A67"/>
    <w:rsid w:val="403411E4"/>
    <w:rsid w:val="40456F00"/>
    <w:rsid w:val="407F255D"/>
    <w:rsid w:val="410305B7"/>
    <w:rsid w:val="41C9127A"/>
    <w:rsid w:val="42B26FF9"/>
    <w:rsid w:val="43DA7EEF"/>
    <w:rsid w:val="44181DC4"/>
    <w:rsid w:val="44757F5F"/>
    <w:rsid w:val="44950494"/>
    <w:rsid w:val="44D24A75"/>
    <w:rsid w:val="45482B0B"/>
    <w:rsid w:val="45505343"/>
    <w:rsid w:val="45E57E37"/>
    <w:rsid w:val="47531291"/>
    <w:rsid w:val="47A34904"/>
    <w:rsid w:val="49395C2E"/>
    <w:rsid w:val="4A7B5341"/>
    <w:rsid w:val="4B1E03CD"/>
    <w:rsid w:val="4C162B64"/>
    <w:rsid w:val="4D4A76DD"/>
    <w:rsid w:val="4E4F1509"/>
    <w:rsid w:val="4E753947"/>
    <w:rsid w:val="4EB95723"/>
    <w:rsid w:val="4F59743D"/>
    <w:rsid w:val="4FF87EAE"/>
    <w:rsid w:val="50C02208"/>
    <w:rsid w:val="51B12E15"/>
    <w:rsid w:val="52023B18"/>
    <w:rsid w:val="52405A54"/>
    <w:rsid w:val="538C326F"/>
    <w:rsid w:val="552072B9"/>
    <w:rsid w:val="57194E75"/>
    <w:rsid w:val="578572E0"/>
    <w:rsid w:val="58AD748A"/>
    <w:rsid w:val="590612B3"/>
    <w:rsid w:val="598C6B60"/>
    <w:rsid w:val="59EB2715"/>
    <w:rsid w:val="5A3D0E9A"/>
    <w:rsid w:val="5B5A5DEF"/>
    <w:rsid w:val="5BA913F1"/>
    <w:rsid w:val="5BBF5B13"/>
    <w:rsid w:val="5CA65E11"/>
    <w:rsid w:val="5CEA77FF"/>
    <w:rsid w:val="5FEF0DE1"/>
    <w:rsid w:val="604307FB"/>
    <w:rsid w:val="606232AE"/>
    <w:rsid w:val="61595DC4"/>
    <w:rsid w:val="62115573"/>
    <w:rsid w:val="651F73F4"/>
    <w:rsid w:val="658A6AA3"/>
    <w:rsid w:val="66B76211"/>
    <w:rsid w:val="674B0C82"/>
    <w:rsid w:val="68DA4C11"/>
    <w:rsid w:val="69025DD5"/>
    <w:rsid w:val="6A4F7FF6"/>
    <w:rsid w:val="6A894958"/>
    <w:rsid w:val="6AC81EF6"/>
    <w:rsid w:val="6BC930E6"/>
    <w:rsid w:val="6C0E402D"/>
    <w:rsid w:val="6D3E5D2C"/>
    <w:rsid w:val="6D6E6C99"/>
    <w:rsid w:val="6D936E4C"/>
    <w:rsid w:val="6DB9067F"/>
    <w:rsid w:val="6EDA00EA"/>
    <w:rsid w:val="6FC87D72"/>
    <w:rsid w:val="70550C5B"/>
    <w:rsid w:val="7105777A"/>
    <w:rsid w:val="712170AA"/>
    <w:rsid w:val="73B81799"/>
    <w:rsid w:val="73CB2B43"/>
    <w:rsid w:val="73FB0ADF"/>
    <w:rsid w:val="74CD5F36"/>
    <w:rsid w:val="75D736E1"/>
    <w:rsid w:val="76276E68"/>
    <w:rsid w:val="796F7BC9"/>
    <w:rsid w:val="79B27926"/>
    <w:rsid w:val="7A1712DC"/>
    <w:rsid w:val="7A2618F6"/>
    <w:rsid w:val="7B8F5645"/>
    <w:rsid w:val="7E9A1DC5"/>
    <w:rsid w:val="7FA80C7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jc w:val="center"/>
    </w:pPr>
    <w:rPr>
      <w:rFonts w:hint="eastAsia" w:ascii="宋体"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Char"/>
    <w:basedOn w:val="1"/>
    <w:link w:val="6"/>
    <w:qFormat/>
    <w:uiPriority w:val="0"/>
    <w:pPr>
      <w:widowControl/>
      <w:spacing w:after="160" w:afterLines="0" w:line="240" w:lineRule="exact"/>
      <w:jc w:val="left"/>
    </w:pPr>
  </w:style>
  <w:style w:type="character" w:styleId="8">
    <w:name w:val="page number"/>
    <w:basedOn w:val="6"/>
    <w:qFormat/>
    <w:uiPriority w:val="0"/>
    <w:rPr/>
  </w:style>
  <w:style w:type="character" w:styleId="9">
    <w:name w:val="Hyperlink"/>
    <w:qFormat/>
    <w:uiPriority w:val="0"/>
    <w:rPr>
      <w:color w:val="333333"/>
      <w:u w:val="none"/>
    </w:rPr>
  </w:style>
  <w:style w:type="paragraph" w:customStyle="1" w:styleId="11">
    <w:name w:val="p0"/>
    <w:basedOn w:val="1"/>
    <w:qFormat/>
    <w:uiPriority w:val="0"/>
    <w:pPr>
      <w:widowControl/>
    </w:pPr>
    <w:rPr>
      <w:rFonts w:ascii="仿宋_GB2312" w:hAnsi="宋体" w:eastAsia="仿宋_GB2312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2018-12-07T02:07:00Z</dcterms:created>
  <dc:creator>admin</dc:creator>
  <cp:lastModifiedBy>史旭</cp:lastModifiedBy>
  <cp:lastPrinted>2019-01-31T06:52:00Z</cp:lastPrinted>
  <dcterms:modified xsi:type="dcterms:W3CDTF">2019-02-11T03:04:14Z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