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cs="仿宋_GB2312"/>
          <w:bCs/>
          <w:spacing w:val="-20"/>
          <w:szCs w:val="32"/>
        </w:rPr>
      </w:pPr>
      <w:r>
        <w:rPr>
          <w:rFonts w:hint="eastAsia" w:hAnsi="仿宋_GB2312" w:cs="仿宋_GB2312"/>
          <w:bCs/>
          <w:spacing w:val="-20"/>
          <w:szCs w:val="32"/>
        </w:rPr>
        <w:t>附件</w:t>
      </w:r>
      <w:bookmarkStart w:id="0" w:name="_GoBack"/>
      <w:bookmarkEnd w:id="0"/>
    </w:p>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海珠区市场和质量监督管理局招聘雇员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p>
      <w:pPr>
        <w:jc w:val="left"/>
        <w:rPr>
          <w:rFonts w:hint="eastAsia"/>
          <w:sz w:val="28"/>
          <w:szCs w:val="28"/>
        </w:rPr>
      </w:pPr>
      <w:r>
        <w:rPr>
          <w:rFonts w:hint="eastAsia"/>
          <w:sz w:val="28"/>
          <w:szCs w:val="28"/>
        </w:rPr>
        <w:t xml:space="preserve">    </w:t>
      </w: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sz w:val="24"/>
                <w:szCs w:val="24"/>
              </w:rPr>
            </w:pPr>
            <w:r>
              <w:rPr>
                <w:rFonts w:hint="eastAsia"/>
                <w:sz w:val="24"/>
                <w:szCs w:val="24"/>
              </w:rPr>
              <w:t>岗位代码</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4"/>
          <w:szCs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67742"/>
    <w:rsid w:val="45B677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2018-09-11T08:12:00Z</dcterms:created>
  <dc:creator>Administrator</dc:creator>
  <cp:lastModifiedBy>Administrator</cp:lastModifiedBy>
  <dcterms:modified xsi:type="dcterms:W3CDTF">2018-09-11T08:13:20Z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