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E4" w:rsidRPr="00B741E4" w:rsidRDefault="00B741E4" w:rsidP="00B741E4">
      <w:pPr>
        <w:widowControl/>
        <w:shd w:val="clear" w:color="auto" w:fill="FFFFFF"/>
        <w:spacing w:line="420" w:lineRule="atLeast"/>
        <w:jc w:val="left"/>
        <w:rPr>
          <w:color w:val="333333"/>
          <w:kern w:val="0"/>
          <w:szCs w:val="21"/>
        </w:rPr>
      </w:pPr>
      <w:r w:rsidRPr="00B741E4">
        <w:rPr>
          <w:rFonts w:ascii="仿宋_GB2312" w:eastAsia="仿宋_GB2312" w:hint="eastAsia"/>
          <w:color w:val="333333"/>
          <w:kern w:val="0"/>
          <w:sz w:val="32"/>
          <w:szCs w:val="32"/>
        </w:rPr>
        <w:t>附件1：</w:t>
      </w:r>
    </w:p>
    <w:p w:rsidR="00B741E4" w:rsidRPr="00B741E4" w:rsidRDefault="00B741E4" w:rsidP="00B741E4">
      <w:pPr>
        <w:widowControl/>
        <w:shd w:val="clear" w:color="auto" w:fill="FFFFFF"/>
        <w:spacing w:line="420" w:lineRule="atLeast"/>
        <w:jc w:val="center"/>
        <w:rPr>
          <w:color w:val="333333"/>
          <w:kern w:val="0"/>
          <w:szCs w:val="21"/>
        </w:rPr>
      </w:pPr>
      <w:r w:rsidRPr="00B741E4">
        <w:rPr>
          <w:rFonts w:ascii="黑体" w:eastAsia="黑体" w:hAnsi="黑体" w:hint="eastAsia"/>
          <w:color w:val="333333"/>
          <w:kern w:val="0"/>
          <w:sz w:val="36"/>
          <w:szCs w:val="36"/>
        </w:rPr>
        <w:t>清远市发展和</w:t>
      </w:r>
      <w:proofErr w:type="gramStart"/>
      <w:r w:rsidRPr="00B741E4">
        <w:rPr>
          <w:rFonts w:ascii="黑体" w:eastAsia="黑体" w:hAnsi="黑体" w:hint="eastAsia"/>
          <w:color w:val="333333"/>
          <w:kern w:val="0"/>
          <w:sz w:val="36"/>
          <w:szCs w:val="36"/>
        </w:rPr>
        <w:t>改革局</w:t>
      </w:r>
      <w:proofErr w:type="gramEnd"/>
      <w:r w:rsidRPr="00B741E4">
        <w:rPr>
          <w:rFonts w:ascii="黑体" w:eastAsia="黑体" w:hAnsi="黑体" w:hint="eastAsia"/>
          <w:color w:val="333333"/>
          <w:kern w:val="0"/>
          <w:sz w:val="36"/>
          <w:szCs w:val="36"/>
        </w:rPr>
        <w:t>2018年招聘临聘人员</w:t>
      </w:r>
    </w:p>
    <w:p w:rsidR="00B741E4" w:rsidRPr="00B741E4" w:rsidRDefault="00B741E4" w:rsidP="00B741E4">
      <w:pPr>
        <w:widowControl/>
        <w:shd w:val="clear" w:color="auto" w:fill="FFFFFF"/>
        <w:spacing w:line="420" w:lineRule="atLeast"/>
        <w:jc w:val="center"/>
        <w:rPr>
          <w:color w:val="333333"/>
          <w:kern w:val="0"/>
          <w:szCs w:val="21"/>
        </w:rPr>
      </w:pPr>
      <w:r w:rsidRPr="00B741E4">
        <w:rPr>
          <w:rFonts w:ascii="黑体" w:eastAsia="黑体" w:hAnsi="黑体" w:hint="eastAsia"/>
          <w:color w:val="333333"/>
          <w:kern w:val="0"/>
          <w:sz w:val="36"/>
          <w:szCs w:val="36"/>
        </w:rPr>
        <w:t>岗位资格条件及要求表</w:t>
      </w:r>
    </w:p>
    <w:p w:rsidR="00B741E4" w:rsidRPr="00B741E4" w:rsidRDefault="00B741E4" w:rsidP="00B741E4">
      <w:pPr>
        <w:widowControl/>
        <w:shd w:val="clear" w:color="auto" w:fill="FFFFFF"/>
        <w:spacing w:line="420" w:lineRule="atLeast"/>
        <w:jc w:val="center"/>
        <w:rPr>
          <w:color w:val="333333"/>
          <w:kern w:val="0"/>
          <w:szCs w:val="21"/>
        </w:rPr>
      </w:pPr>
      <w:r w:rsidRPr="00B741E4">
        <w:rPr>
          <w:color w:val="333333"/>
          <w:kern w:val="0"/>
          <w:szCs w:val="21"/>
        </w:rPr>
        <w:t> </w:t>
      </w:r>
    </w:p>
    <w:p w:rsidR="00B741E4" w:rsidRPr="00B741E4" w:rsidRDefault="00B741E4" w:rsidP="00B741E4">
      <w:pPr>
        <w:widowControl/>
        <w:shd w:val="clear" w:color="auto" w:fill="FFFFFF"/>
        <w:spacing w:line="520" w:lineRule="atLeast"/>
        <w:ind w:firstLine="640"/>
        <w:rPr>
          <w:color w:val="333333"/>
          <w:kern w:val="0"/>
          <w:szCs w:val="21"/>
        </w:rPr>
      </w:pPr>
      <w:r w:rsidRPr="00B741E4">
        <w:rPr>
          <w:color w:val="333333"/>
          <w:kern w:val="0"/>
          <w:szCs w:val="21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900"/>
        <w:gridCol w:w="1260"/>
        <w:gridCol w:w="1800"/>
        <w:gridCol w:w="1350"/>
        <w:gridCol w:w="1662"/>
      </w:tblGrid>
      <w:tr w:rsidR="00B741E4" w:rsidRPr="00B741E4" w:rsidTr="00B741E4">
        <w:trPr>
          <w:trHeight w:val="81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b/>
                <w:bCs/>
                <w:color w:val="333333"/>
                <w:kern w:val="0"/>
                <w:sz w:val="24"/>
                <w:szCs w:val="24"/>
              </w:rPr>
              <w:t>报考岗位类别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b/>
                <w:bCs/>
                <w:color w:val="333333"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b/>
                <w:bCs/>
                <w:color w:val="333333"/>
                <w:kern w:val="0"/>
                <w:sz w:val="24"/>
                <w:szCs w:val="24"/>
              </w:rPr>
              <w:t>聘用对象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b/>
                <w:bCs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b/>
                <w:bCs/>
                <w:color w:val="333333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B741E4" w:rsidRPr="00B741E4" w:rsidTr="00B741E4">
        <w:trPr>
          <w:trHeight w:val="162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color w:val="333333"/>
                <w:kern w:val="0"/>
                <w:sz w:val="24"/>
                <w:szCs w:val="24"/>
              </w:rPr>
              <w:t>行政辅助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color w:val="333333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color w:val="333333"/>
                <w:kern w:val="0"/>
                <w:sz w:val="24"/>
                <w:szCs w:val="24"/>
              </w:rPr>
              <w:t>经济类、汉语言文学类、油气与天然气类、会计类、财务管理类、法学类、计算机类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color w:val="333333"/>
                <w:kern w:val="0"/>
                <w:sz w:val="24"/>
                <w:szCs w:val="24"/>
              </w:rPr>
              <w:t>本科或以上学历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1E4" w:rsidRPr="00B741E4" w:rsidRDefault="00B741E4" w:rsidP="00B741E4">
            <w:pPr>
              <w:widowControl/>
              <w:spacing w:line="375" w:lineRule="atLeast"/>
              <w:jc w:val="center"/>
              <w:rPr>
                <w:color w:val="333333"/>
                <w:kern w:val="0"/>
                <w:szCs w:val="21"/>
              </w:rPr>
            </w:pPr>
            <w:r w:rsidRPr="00B741E4">
              <w:rPr>
                <w:rFonts w:ascii="仿宋_GB2312" w:eastAsia="仿宋_GB2312" w:hint="eastAsia"/>
                <w:color w:val="333333"/>
                <w:kern w:val="0"/>
                <w:sz w:val="24"/>
                <w:szCs w:val="24"/>
              </w:rPr>
              <w:t>具有经济类助理级或以上职称优先</w:t>
            </w:r>
          </w:p>
        </w:tc>
      </w:tr>
    </w:tbl>
    <w:p w:rsidR="00905A4C" w:rsidRPr="00B741E4" w:rsidRDefault="00905A4C" w:rsidP="00B741E4">
      <w:bookmarkStart w:id="0" w:name="_GoBack"/>
      <w:bookmarkEnd w:id="0"/>
    </w:p>
    <w:sectPr w:rsidR="00905A4C" w:rsidRPr="00B741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FB" w:rsidRDefault="002147FB" w:rsidP="00647A4D">
      <w:r>
        <w:separator/>
      </w:r>
    </w:p>
  </w:endnote>
  <w:endnote w:type="continuationSeparator" w:id="0">
    <w:p w:rsidR="002147FB" w:rsidRDefault="002147FB" w:rsidP="0064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FB" w:rsidRDefault="002147FB" w:rsidP="00647A4D">
      <w:r>
        <w:separator/>
      </w:r>
    </w:p>
  </w:footnote>
  <w:footnote w:type="continuationSeparator" w:id="0">
    <w:p w:rsidR="002147FB" w:rsidRDefault="002147FB" w:rsidP="0064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2C"/>
    <w:rsid w:val="000A0A69"/>
    <w:rsid w:val="002147FB"/>
    <w:rsid w:val="003843BD"/>
    <w:rsid w:val="00391245"/>
    <w:rsid w:val="00647A4D"/>
    <w:rsid w:val="00786E2C"/>
    <w:rsid w:val="00823951"/>
    <w:rsid w:val="0083431C"/>
    <w:rsid w:val="00905A4C"/>
    <w:rsid w:val="009C106A"/>
    <w:rsid w:val="009D0683"/>
    <w:rsid w:val="00B741E4"/>
    <w:rsid w:val="00CA5C03"/>
    <w:rsid w:val="00D0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47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A4D"/>
    <w:rPr>
      <w:sz w:val="18"/>
      <w:szCs w:val="18"/>
    </w:rPr>
  </w:style>
  <w:style w:type="paragraph" w:styleId="a4">
    <w:name w:val="footer"/>
    <w:basedOn w:val="a"/>
    <w:link w:val="Char0"/>
    <w:unhideWhenUsed/>
    <w:rsid w:val="00647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A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1E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D0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ew">
    <w:name w:val="正文 New New"/>
    <w:rsid w:val="00905A4C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47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A4D"/>
    <w:rPr>
      <w:sz w:val="18"/>
      <w:szCs w:val="18"/>
    </w:rPr>
  </w:style>
  <w:style w:type="paragraph" w:styleId="a4">
    <w:name w:val="footer"/>
    <w:basedOn w:val="a"/>
    <w:link w:val="Char0"/>
    <w:unhideWhenUsed/>
    <w:rsid w:val="00647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A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1E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D0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ew">
    <w:name w:val="正文 New New"/>
    <w:rsid w:val="00905A4C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17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3302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46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336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89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7449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542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2527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12320391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2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8</cp:revision>
  <dcterms:created xsi:type="dcterms:W3CDTF">2018-07-25T02:08:00Z</dcterms:created>
  <dcterms:modified xsi:type="dcterms:W3CDTF">2018-07-25T08:13:00Z</dcterms:modified>
</cp:coreProperties>
</file>