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tLeast"/>
        <w:jc w:val="center"/>
        <w:rPr>
          <w:rFonts w:hint="eastAsia" w:ascii="仿宋_GB2312" w:eastAsia="仿宋_GB2312"/>
          <w:b/>
          <w:bCs/>
          <w:color w:val="000000"/>
          <w:spacing w:val="-20"/>
          <w:sz w:val="44"/>
          <w:szCs w:val="44"/>
        </w:rPr>
      </w:pPr>
      <w:r>
        <w:rPr>
          <w:rFonts w:hint="eastAsia" w:ascii="仿宋_GB2312" w:eastAsia="仿宋_GB2312"/>
          <w:b/>
          <w:bCs/>
          <w:spacing w:val="-20"/>
          <w:sz w:val="44"/>
          <w:szCs w:val="44"/>
        </w:rPr>
        <w:t>惠州市公开招聘政府专职</w:t>
      </w:r>
      <w:r>
        <w:rPr>
          <w:rFonts w:hint="eastAsia" w:ascii="仿宋_GB2312" w:eastAsia="仿宋_GB2312"/>
          <w:b/>
          <w:bCs/>
          <w:color w:val="000000"/>
          <w:spacing w:val="-20"/>
          <w:sz w:val="44"/>
          <w:szCs w:val="44"/>
        </w:rPr>
        <w:t>消防员</w:t>
      </w:r>
      <w:r>
        <w:rPr>
          <w:rFonts w:hint="eastAsia" w:ascii="仿宋_GB2312" w:eastAsia="仿宋_GB2312"/>
          <w:b/>
          <w:bCs/>
          <w:spacing w:val="-20"/>
          <w:sz w:val="44"/>
          <w:szCs w:val="44"/>
        </w:rPr>
        <w:t>报名表</w:t>
      </w:r>
    </w:p>
    <w:tbl>
      <w:tblPr>
        <w:tblStyle w:val="3"/>
        <w:tblW w:w="9371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9"/>
        <w:gridCol w:w="6"/>
        <w:gridCol w:w="15"/>
        <w:gridCol w:w="960"/>
        <w:gridCol w:w="160"/>
        <w:gridCol w:w="1120"/>
        <w:gridCol w:w="780"/>
        <w:gridCol w:w="1144"/>
        <w:gridCol w:w="6"/>
        <w:gridCol w:w="1269"/>
        <w:gridCol w:w="6"/>
        <w:gridCol w:w="987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14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 别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ind w:firstLine="0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(贴相</w:t>
            </w:r>
          </w:p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片处)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5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141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 否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418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毕业时间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    月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毕业学校</w:t>
            </w:r>
          </w:p>
        </w:tc>
        <w:tc>
          <w:tcPr>
            <w:tcW w:w="22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驾驶证类别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领驾驶证时间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4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身体条件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身高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体重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有无传染性疾病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裸眼</w:t>
            </w:r>
          </w:p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视力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矫正视力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有无色盲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应聘单位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应聘岗位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原服役部队</w:t>
            </w:r>
          </w:p>
        </w:tc>
        <w:tc>
          <w:tcPr>
            <w:tcW w:w="54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退伍</w:t>
            </w:r>
          </w:p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年  月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现户籍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所在地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手机号码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户口所在地派出所</w:t>
            </w:r>
          </w:p>
        </w:tc>
        <w:tc>
          <w:tcPr>
            <w:tcW w:w="799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799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687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学习和工作经历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（自初中开始填写）</w:t>
            </w:r>
          </w:p>
        </w:tc>
        <w:tc>
          <w:tcPr>
            <w:tcW w:w="8131" w:type="dxa"/>
            <w:gridSpan w:val="1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>
      <w:pPr>
        <w:pStyle w:val="4"/>
        <w:spacing w:line="240" w:lineRule="atLeast"/>
        <w:jc w:val="center"/>
        <w:rPr>
          <w:rFonts w:hint="eastAsia" w:ascii="仿宋_GB2312" w:eastAsia="仿宋_GB2312"/>
          <w:sz w:val="22"/>
          <w:szCs w:val="22"/>
        </w:rPr>
      </w:pPr>
    </w:p>
    <w:p>
      <w:pPr>
        <w:pStyle w:val="4"/>
        <w:spacing w:line="240" w:lineRule="atLeast"/>
        <w:jc w:val="center"/>
        <w:rPr>
          <w:rFonts w:hint="eastAsia" w:ascii="仿宋_GB2312" w:eastAsia="仿宋_GB2312"/>
          <w:sz w:val="22"/>
          <w:szCs w:val="22"/>
        </w:rPr>
      </w:pPr>
    </w:p>
    <w:tbl>
      <w:tblPr>
        <w:tblStyle w:val="3"/>
        <w:tblW w:w="9371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1"/>
        <w:gridCol w:w="1099"/>
        <w:gridCol w:w="600"/>
        <w:gridCol w:w="1978"/>
        <w:gridCol w:w="3101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家庭成员及主要社会关系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姓名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与本人关系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工作单位及职务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1601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有何特长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及突出业绩</w:t>
            </w:r>
          </w:p>
        </w:tc>
        <w:tc>
          <w:tcPr>
            <w:tcW w:w="7770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是否服从分配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□是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□否</w:t>
            </w:r>
          </w:p>
        </w:tc>
        <w:tc>
          <w:tcPr>
            <w:tcW w:w="4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以上情况属实。</w:t>
            </w:r>
          </w:p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本人确认签名：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7781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    审查人签名：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考生声明</w:t>
            </w:r>
          </w:p>
        </w:tc>
        <w:tc>
          <w:tcPr>
            <w:tcW w:w="7781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cs="宋体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60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备注</w:t>
            </w:r>
          </w:p>
        </w:tc>
        <w:tc>
          <w:tcPr>
            <w:tcW w:w="77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</w:tbl>
    <w:p>
      <w:pPr>
        <w:pStyle w:val="4"/>
        <w:spacing w:line="240" w:lineRule="atLeast"/>
        <w:ind w:firstLine="105" w:firstLineChars="5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填表说明：</w:t>
      </w:r>
    </w:p>
    <w:p>
      <w:pPr>
        <w:pStyle w:val="4"/>
        <w:spacing w:line="240" w:lineRule="atLeast"/>
        <w:ind w:firstLine="420" w:firstLineChars="200"/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szCs w:val="21"/>
        </w:rPr>
        <w:t>1.此表用黑色钢笔、签字笔填写，字迹要清楚；2.相片处粘贴红底小一寸免冠近照；3.将有关证件复印件及有关证明材料装订在本表后；</w:t>
      </w:r>
      <w:r>
        <w:rPr>
          <w:rFonts w:hint="eastAsia" w:ascii="仿宋_GB2312" w:eastAsia="仿宋_GB2312"/>
          <w:spacing w:val="-20"/>
          <w:szCs w:val="21"/>
        </w:rPr>
        <w:t>4.抄写考生声明：</w:t>
      </w:r>
      <w:r>
        <w:rPr>
          <w:rFonts w:hint="eastAsia" w:ascii="仿宋_GB2312" w:eastAsia="仿宋_GB2312"/>
          <w:b/>
          <w:bCs/>
          <w:szCs w:val="21"/>
        </w:rPr>
        <w:t>我保证，本表所填信息及提供资料真实、准确、有效，与事实完全相符，如有不符，本人愿意接受取消应聘资格的处理。</w:t>
      </w:r>
    </w:p>
    <w:p>
      <w:pPr>
        <w:pStyle w:val="5"/>
        <w:spacing w:line="240" w:lineRule="atLeast"/>
        <w:jc w:val="right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注：报名表请双面打印。</w:t>
      </w:r>
    </w:p>
    <w:p>
      <w:pPr>
        <w:spacing w:line="220" w:lineRule="atLeast"/>
        <w:jc w:val="center"/>
        <w:rPr>
          <w:rFonts w:hint="eastAsia" w:ascii="仿宋_GB2312" w:eastAsia="仿宋_GB2312"/>
          <w:b/>
          <w:bCs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hd w:val="clear" w:color="auto" w:fill="FFFFFF"/>
        <w:spacing w:line="341" w:lineRule="atLeast"/>
        <w:jc w:val="center"/>
        <w:rPr>
          <w:rFonts w:ascii="Arial" w:hAnsi="Arial" w:cs="Arial"/>
          <w:color w:val="333333"/>
          <w:spacing w:val="7"/>
          <w:kern w:val="0"/>
          <w:sz w:val="32"/>
          <w:szCs w:val="32"/>
        </w:rPr>
      </w:pPr>
      <w:r>
        <w:rPr>
          <w:rFonts w:ascii="Arial" w:hAnsi="Arial" w:cs="Arial"/>
          <w:color w:val="333333"/>
          <w:spacing w:val="7"/>
          <w:kern w:val="0"/>
          <w:sz w:val="32"/>
          <w:szCs w:val="32"/>
        </w:rPr>
        <w:t>政府专职消防队员体能考核标准</w:t>
      </w:r>
    </w:p>
    <w:tbl>
      <w:tblPr>
        <w:tblStyle w:val="3"/>
        <w:tblW w:w="833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3"/>
        <w:gridCol w:w="1381"/>
        <w:gridCol w:w="1422"/>
        <w:gridCol w:w="1285"/>
        <w:gridCol w:w="1285"/>
        <w:gridCol w:w="109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</w:trPr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spacing w:line="341" w:lineRule="atLeast"/>
              <w:jc w:val="center"/>
              <w:rPr>
                <w:rFonts w:ascii="Arial" w:hAnsi="Arial" w:cs="Arial"/>
                <w:color w:val="333333"/>
                <w:spacing w:val="7"/>
                <w:kern w:val="0"/>
              </w:rPr>
            </w:pPr>
            <w:r>
              <w:rPr>
                <w:rFonts w:hint="eastAsia" w:ascii="仿宋_GB2312" w:hAnsi="Arial" w:eastAsia="仿宋_GB2312" w:cs="Arial"/>
                <w:color w:val="333333"/>
                <w:spacing w:val="7"/>
                <w:kern w:val="0"/>
                <w:sz w:val="23"/>
                <w:szCs w:val="23"/>
              </w:rPr>
              <w:t>标       年</w:t>
            </w:r>
          </w:p>
          <w:p>
            <w:pPr>
              <w:widowControl/>
              <w:wordWrap w:val="0"/>
              <w:spacing w:line="341" w:lineRule="atLeast"/>
              <w:jc w:val="center"/>
              <w:rPr>
                <w:rFonts w:ascii="Arial" w:hAnsi="Arial" w:cs="Arial"/>
                <w:color w:val="333333"/>
                <w:spacing w:val="7"/>
                <w:kern w:val="0"/>
              </w:rPr>
            </w:pPr>
            <w:r>
              <w:rPr>
                <w:rFonts w:hint="eastAsia" w:ascii="仿宋_GB2312" w:hAnsi="Arial" w:eastAsia="仿宋_GB2312" w:cs="Arial"/>
                <w:color w:val="333333"/>
                <w:spacing w:val="7"/>
                <w:kern w:val="0"/>
                <w:sz w:val="23"/>
                <w:szCs w:val="23"/>
              </w:rPr>
              <w:t>         准   龄</w:t>
            </w:r>
          </w:p>
          <w:p>
            <w:pPr>
              <w:widowControl/>
              <w:wordWrap w:val="0"/>
              <w:spacing w:line="341" w:lineRule="atLeast"/>
              <w:rPr>
                <w:rFonts w:ascii="Arial" w:hAnsi="Arial" w:cs="Arial"/>
                <w:color w:val="333333"/>
                <w:spacing w:val="7"/>
                <w:kern w:val="0"/>
              </w:rPr>
            </w:pPr>
            <w:r>
              <w:rPr>
                <w:rFonts w:hint="eastAsia" w:ascii="仿宋_GB2312" w:hAnsi="Arial" w:eastAsia="仿宋_GB2312" w:cs="Arial"/>
                <w:color w:val="333333"/>
                <w:spacing w:val="7"/>
                <w:kern w:val="0"/>
                <w:sz w:val="23"/>
                <w:szCs w:val="23"/>
              </w:rPr>
              <w:t>内   容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spacing w:line="341" w:lineRule="atLeast"/>
              <w:jc w:val="center"/>
              <w:rPr>
                <w:rFonts w:ascii="Arial" w:hAnsi="Arial" w:cs="Arial"/>
                <w:color w:val="333333"/>
                <w:spacing w:val="7"/>
                <w:kern w:val="0"/>
              </w:rPr>
            </w:pPr>
            <w:r>
              <w:rPr>
                <w:rFonts w:hint="eastAsia" w:ascii="仿宋_GB2312" w:hAnsi="Arial" w:eastAsia="仿宋_GB2312" w:cs="Arial"/>
                <w:color w:val="333333"/>
                <w:spacing w:val="7"/>
                <w:kern w:val="0"/>
                <w:sz w:val="23"/>
                <w:szCs w:val="23"/>
              </w:rPr>
              <w:t>20-29岁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spacing w:line="341" w:lineRule="atLeast"/>
              <w:jc w:val="center"/>
              <w:rPr>
                <w:rFonts w:ascii="Arial" w:hAnsi="Arial" w:cs="Arial"/>
                <w:color w:val="333333"/>
                <w:spacing w:val="7"/>
                <w:kern w:val="0"/>
              </w:rPr>
            </w:pPr>
            <w:r>
              <w:rPr>
                <w:rFonts w:hint="eastAsia" w:ascii="仿宋_GB2312" w:hAnsi="Arial" w:eastAsia="仿宋_GB2312" w:cs="Arial"/>
                <w:color w:val="333333"/>
                <w:spacing w:val="7"/>
                <w:kern w:val="0"/>
                <w:sz w:val="23"/>
                <w:szCs w:val="23"/>
              </w:rPr>
              <w:t>30-34岁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spacing w:line="341" w:lineRule="atLeast"/>
              <w:jc w:val="center"/>
              <w:rPr>
                <w:rFonts w:ascii="Arial" w:hAnsi="Arial" w:cs="Arial"/>
                <w:color w:val="333333"/>
                <w:spacing w:val="7"/>
                <w:kern w:val="0"/>
              </w:rPr>
            </w:pPr>
            <w:r>
              <w:rPr>
                <w:rFonts w:hint="eastAsia" w:ascii="仿宋_GB2312" w:hAnsi="Arial" w:eastAsia="仿宋_GB2312" w:cs="Arial"/>
                <w:color w:val="333333"/>
                <w:spacing w:val="7"/>
                <w:kern w:val="0"/>
                <w:sz w:val="23"/>
                <w:szCs w:val="23"/>
              </w:rPr>
              <w:t>35-39岁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spacing w:line="341" w:lineRule="atLeast"/>
              <w:jc w:val="center"/>
              <w:rPr>
                <w:rFonts w:ascii="Arial" w:hAnsi="Arial" w:cs="Arial"/>
                <w:color w:val="333333"/>
                <w:spacing w:val="7"/>
                <w:kern w:val="0"/>
              </w:rPr>
            </w:pPr>
            <w:r>
              <w:rPr>
                <w:rFonts w:hint="eastAsia" w:ascii="仿宋_GB2312" w:hAnsi="Arial" w:eastAsia="仿宋_GB2312" w:cs="Arial"/>
                <w:color w:val="333333"/>
                <w:spacing w:val="7"/>
                <w:kern w:val="0"/>
                <w:sz w:val="23"/>
                <w:szCs w:val="23"/>
              </w:rPr>
              <w:t>40-44岁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spacing w:line="341" w:lineRule="atLeast"/>
              <w:jc w:val="center"/>
              <w:rPr>
                <w:rFonts w:ascii="Arial" w:hAnsi="Arial" w:cs="Arial"/>
                <w:color w:val="333333"/>
                <w:spacing w:val="7"/>
                <w:kern w:val="0"/>
              </w:rPr>
            </w:pPr>
            <w:r>
              <w:rPr>
                <w:rFonts w:hint="eastAsia" w:ascii="仿宋_GB2312" w:hAnsi="Arial" w:eastAsia="仿宋_GB2312" w:cs="Arial"/>
                <w:color w:val="333333"/>
                <w:spacing w:val="7"/>
                <w:kern w:val="0"/>
                <w:sz w:val="23"/>
                <w:szCs w:val="23"/>
              </w:rPr>
              <w:t>45-49岁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</w:trPr>
        <w:tc>
          <w:tcPr>
            <w:tcW w:w="1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41" w:lineRule="atLeast"/>
              <w:jc w:val="center"/>
              <w:rPr>
                <w:rFonts w:ascii="Arial" w:hAnsi="Arial" w:cs="Arial"/>
                <w:color w:val="333333"/>
                <w:spacing w:val="7"/>
                <w:kern w:val="0"/>
              </w:rPr>
            </w:pPr>
            <w:r>
              <w:rPr>
                <w:rFonts w:hint="eastAsia" w:ascii="仿宋_GB2312" w:hAnsi="Arial" w:eastAsia="仿宋_GB2312" w:cs="Arial"/>
                <w:color w:val="333333"/>
                <w:spacing w:val="7"/>
                <w:kern w:val="0"/>
                <w:sz w:val="23"/>
                <w:szCs w:val="23"/>
              </w:rPr>
              <w:t>3000米跑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41" w:lineRule="atLeast"/>
              <w:jc w:val="center"/>
              <w:rPr>
                <w:rFonts w:ascii="Arial" w:hAnsi="Arial" w:cs="Arial"/>
                <w:color w:val="333333"/>
                <w:spacing w:val="7"/>
                <w:kern w:val="0"/>
              </w:rPr>
            </w:pPr>
            <w:r>
              <w:rPr>
                <w:rFonts w:hint="eastAsia" w:ascii="仿宋_GB2312" w:hAnsi="Arial" w:eastAsia="仿宋_GB2312" w:cs="Arial"/>
                <w:color w:val="333333"/>
                <w:spacing w:val="7"/>
                <w:kern w:val="0"/>
                <w:sz w:val="23"/>
                <w:szCs w:val="23"/>
              </w:rPr>
              <w:t>15分00秒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spacing w:line="341" w:lineRule="atLeast"/>
              <w:jc w:val="center"/>
              <w:rPr>
                <w:rFonts w:ascii="Arial" w:hAnsi="Arial" w:cs="Arial"/>
                <w:color w:val="333333"/>
                <w:spacing w:val="7"/>
                <w:kern w:val="0"/>
              </w:rPr>
            </w:pPr>
            <w:r>
              <w:rPr>
                <w:rFonts w:hint="eastAsia" w:ascii="仿宋_GB2312" w:hAnsi="Arial" w:eastAsia="仿宋_GB2312" w:cs="Arial"/>
                <w:color w:val="333333"/>
                <w:spacing w:val="7"/>
                <w:kern w:val="0"/>
                <w:sz w:val="23"/>
                <w:szCs w:val="23"/>
              </w:rPr>
              <w:t>19分00秒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spacing w:line="341" w:lineRule="atLeast"/>
              <w:jc w:val="center"/>
              <w:rPr>
                <w:rFonts w:ascii="Arial" w:hAnsi="Arial" w:cs="Arial"/>
                <w:color w:val="333333"/>
                <w:spacing w:val="7"/>
                <w:kern w:val="0"/>
              </w:rPr>
            </w:pPr>
            <w:r>
              <w:rPr>
                <w:rFonts w:hint="eastAsia" w:ascii="仿宋_GB2312" w:hAnsi="Arial" w:eastAsia="仿宋_GB2312" w:cs="Arial"/>
                <w:color w:val="333333"/>
                <w:spacing w:val="7"/>
                <w:kern w:val="0"/>
                <w:sz w:val="23"/>
                <w:szCs w:val="23"/>
              </w:rPr>
              <w:t>20分00秒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spacing w:line="341" w:lineRule="atLeast"/>
              <w:jc w:val="center"/>
              <w:rPr>
                <w:rFonts w:ascii="Arial" w:hAnsi="Arial" w:cs="Arial"/>
                <w:color w:val="333333"/>
                <w:spacing w:val="7"/>
                <w:kern w:val="0"/>
              </w:rPr>
            </w:pPr>
            <w:r>
              <w:rPr>
                <w:rFonts w:hint="eastAsia" w:ascii="仿宋_GB2312" w:hAnsi="Arial" w:eastAsia="仿宋_GB2312" w:cs="Arial"/>
                <w:color w:val="333333"/>
                <w:spacing w:val="7"/>
                <w:kern w:val="0"/>
                <w:sz w:val="23"/>
                <w:szCs w:val="23"/>
              </w:rPr>
              <w:t>21分00秒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1" w:hRule="atLeast"/>
        </w:trPr>
        <w:tc>
          <w:tcPr>
            <w:tcW w:w="1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spacing w:line="341" w:lineRule="atLeast"/>
              <w:jc w:val="center"/>
              <w:rPr>
                <w:rFonts w:ascii="Arial" w:hAnsi="Arial" w:cs="Arial"/>
                <w:color w:val="333333"/>
                <w:spacing w:val="7"/>
                <w:kern w:val="0"/>
              </w:rPr>
            </w:pPr>
            <w:r>
              <w:rPr>
                <w:rFonts w:hint="eastAsia" w:ascii="仿宋_GB2312" w:hAnsi="Arial" w:eastAsia="仿宋_GB2312" w:cs="Arial"/>
                <w:color w:val="333333"/>
                <w:spacing w:val="7"/>
                <w:kern w:val="0"/>
                <w:sz w:val="23"/>
                <w:szCs w:val="23"/>
              </w:rPr>
              <w:t>俯卧撑（次/2分钟）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spacing w:line="341" w:lineRule="atLeast"/>
              <w:jc w:val="center"/>
              <w:rPr>
                <w:rFonts w:ascii="Arial" w:hAnsi="Arial" w:cs="Arial"/>
                <w:color w:val="333333"/>
                <w:spacing w:val="7"/>
                <w:kern w:val="0"/>
              </w:rPr>
            </w:pPr>
            <w:r>
              <w:rPr>
                <w:rFonts w:hint="eastAsia" w:ascii="仿宋_GB2312" w:hAnsi="Arial" w:eastAsia="仿宋_GB2312" w:cs="Arial"/>
                <w:color w:val="333333"/>
                <w:spacing w:val="7"/>
                <w:kern w:val="0"/>
                <w:sz w:val="23"/>
                <w:szCs w:val="23"/>
              </w:rPr>
              <w:t>33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spacing w:line="341" w:lineRule="atLeast"/>
              <w:jc w:val="center"/>
              <w:rPr>
                <w:rFonts w:ascii="Arial" w:hAnsi="Arial" w:cs="Arial"/>
                <w:color w:val="333333"/>
                <w:spacing w:val="7"/>
                <w:kern w:val="0"/>
              </w:rPr>
            </w:pPr>
            <w:r>
              <w:rPr>
                <w:rFonts w:hint="eastAsia" w:ascii="仿宋_GB2312" w:hAnsi="Arial" w:eastAsia="仿宋_GB2312" w:cs="Arial"/>
                <w:color w:val="333333"/>
                <w:spacing w:val="7"/>
                <w:kern w:val="0"/>
                <w:sz w:val="23"/>
                <w:szCs w:val="23"/>
              </w:rPr>
              <w:t>28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spacing w:line="341" w:lineRule="atLeast"/>
              <w:jc w:val="center"/>
              <w:rPr>
                <w:rFonts w:ascii="Arial" w:hAnsi="Arial" w:cs="Arial"/>
                <w:color w:val="333333"/>
                <w:spacing w:val="7"/>
                <w:kern w:val="0"/>
              </w:rPr>
            </w:pPr>
            <w:r>
              <w:rPr>
                <w:rFonts w:hint="eastAsia" w:ascii="仿宋_GB2312" w:hAnsi="Arial" w:eastAsia="仿宋_GB2312" w:cs="Arial"/>
                <w:color w:val="333333"/>
                <w:spacing w:val="7"/>
                <w:kern w:val="0"/>
                <w:sz w:val="23"/>
                <w:szCs w:val="23"/>
              </w:rPr>
              <w:t>23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spacing w:line="341" w:lineRule="atLeast"/>
              <w:jc w:val="center"/>
              <w:rPr>
                <w:rFonts w:ascii="Arial" w:hAnsi="Arial" w:cs="Arial"/>
                <w:color w:val="333333"/>
                <w:spacing w:val="7"/>
                <w:kern w:val="0"/>
              </w:rPr>
            </w:pPr>
            <w:r>
              <w:rPr>
                <w:rFonts w:hint="eastAsia" w:ascii="仿宋_GB2312" w:hAnsi="Arial" w:eastAsia="仿宋_GB2312" w:cs="Arial"/>
                <w:color w:val="333333"/>
                <w:spacing w:val="7"/>
                <w:kern w:val="0"/>
                <w:sz w:val="23"/>
                <w:szCs w:val="23"/>
              </w:rPr>
              <w:t>18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spacing w:line="341" w:lineRule="atLeast"/>
              <w:jc w:val="center"/>
              <w:rPr>
                <w:rFonts w:ascii="Arial" w:hAnsi="Arial" w:cs="Arial"/>
                <w:color w:val="333333"/>
                <w:spacing w:val="7"/>
                <w:kern w:val="0"/>
              </w:rPr>
            </w:pPr>
            <w:r>
              <w:rPr>
                <w:rFonts w:hint="eastAsia" w:ascii="仿宋_GB2312" w:hAnsi="Arial" w:eastAsia="仿宋_GB2312" w:cs="Arial"/>
                <w:color w:val="333333"/>
                <w:spacing w:val="7"/>
                <w:kern w:val="0"/>
                <w:sz w:val="23"/>
                <w:szCs w:val="23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1" w:hRule="atLeast"/>
        </w:trPr>
        <w:tc>
          <w:tcPr>
            <w:tcW w:w="1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spacing w:line="341" w:lineRule="atLeast"/>
              <w:jc w:val="center"/>
              <w:rPr>
                <w:rFonts w:ascii="Arial" w:hAnsi="Arial" w:cs="Arial"/>
                <w:color w:val="333333"/>
                <w:spacing w:val="7"/>
                <w:kern w:val="0"/>
              </w:rPr>
            </w:pPr>
            <w:r>
              <w:rPr>
                <w:rFonts w:hint="eastAsia" w:ascii="仿宋_GB2312" w:hAnsi="Arial" w:eastAsia="仿宋_GB2312" w:cs="Arial"/>
                <w:color w:val="333333"/>
                <w:spacing w:val="7"/>
                <w:kern w:val="0"/>
                <w:sz w:val="23"/>
                <w:szCs w:val="23"/>
              </w:rPr>
              <w:t>仰卧起坐（次/2分钟）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Arial" w:hAnsi="Arial" w:cs="Arial"/>
                <w:color w:val="333333"/>
                <w:spacing w:val="7"/>
                <w:kern w:val="0"/>
              </w:rPr>
            </w:pPr>
            <w:r>
              <w:rPr>
                <w:rFonts w:hint="eastAsia" w:ascii="仿宋_GB2312" w:hAnsi="Arial" w:eastAsia="仿宋_GB2312" w:cs="Arial"/>
                <w:color w:val="333333"/>
                <w:spacing w:val="7"/>
                <w:kern w:val="0"/>
                <w:sz w:val="23"/>
                <w:szCs w:val="23"/>
              </w:rPr>
              <w:t>33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spacing w:line="341" w:lineRule="atLeast"/>
              <w:jc w:val="center"/>
              <w:rPr>
                <w:rFonts w:ascii="Arial" w:hAnsi="Arial" w:cs="Arial"/>
                <w:color w:val="333333"/>
                <w:spacing w:val="7"/>
                <w:kern w:val="0"/>
              </w:rPr>
            </w:pPr>
            <w:r>
              <w:rPr>
                <w:rFonts w:hint="eastAsia" w:ascii="仿宋_GB2312" w:hAnsi="Arial" w:eastAsia="仿宋_GB2312" w:cs="Arial"/>
                <w:color w:val="333333"/>
                <w:spacing w:val="7"/>
                <w:kern w:val="0"/>
                <w:sz w:val="23"/>
                <w:szCs w:val="23"/>
              </w:rPr>
              <w:t>28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spacing w:line="341" w:lineRule="atLeast"/>
              <w:jc w:val="center"/>
              <w:rPr>
                <w:rFonts w:ascii="Arial" w:hAnsi="Arial" w:cs="Arial"/>
                <w:color w:val="333333"/>
                <w:spacing w:val="7"/>
                <w:kern w:val="0"/>
              </w:rPr>
            </w:pPr>
            <w:r>
              <w:rPr>
                <w:rFonts w:hint="eastAsia" w:ascii="仿宋_GB2312" w:hAnsi="Arial" w:eastAsia="仿宋_GB2312" w:cs="Arial"/>
                <w:color w:val="333333"/>
                <w:spacing w:val="7"/>
                <w:kern w:val="0"/>
                <w:sz w:val="23"/>
                <w:szCs w:val="23"/>
              </w:rPr>
              <w:t>23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spacing w:line="341" w:lineRule="atLeast"/>
              <w:jc w:val="center"/>
              <w:rPr>
                <w:rFonts w:ascii="Arial" w:hAnsi="Arial" w:cs="Arial"/>
                <w:color w:val="333333"/>
                <w:spacing w:val="7"/>
                <w:kern w:val="0"/>
              </w:rPr>
            </w:pPr>
            <w:r>
              <w:rPr>
                <w:rFonts w:hint="eastAsia" w:ascii="仿宋_GB2312" w:hAnsi="Arial" w:eastAsia="仿宋_GB2312" w:cs="Arial"/>
                <w:color w:val="333333"/>
                <w:spacing w:val="7"/>
                <w:kern w:val="0"/>
                <w:sz w:val="23"/>
                <w:szCs w:val="23"/>
              </w:rPr>
              <w:t>18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spacing w:line="341" w:lineRule="atLeast"/>
              <w:jc w:val="center"/>
              <w:rPr>
                <w:rFonts w:ascii="Arial" w:hAnsi="Arial" w:cs="Arial"/>
                <w:color w:val="333333"/>
                <w:spacing w:val="7"/>
                <w:kern w:val="0"/>
              </w:rPr>
            </w:pPr>
            <w:r>
              <w:rPr>
                <w:rFonts w:hint="eastAsia" w:ascii="仿宋_GB2312" w:hAnsi="Arial" w:eastAsia="仿宋_GB2312" w:cs="Arial"/>
                <w:color w:val="333333"/>
                <w:spacing w:val="7"/>
                <w:kern w:val="0"/>
                <w:sz w:val="23"/>
                <w:szCs w:val="23"/>
              </w:rPr>
              <w:t>13</w:t>
            </w:r>
          </w:p>
        </w:tc>
      </w:tr>
    </w:tbl>
    <w:p/>
    <w:p>
      <w:pPr>
        <w:pStyle w:val="5"/>
        <w:spacing w:line="240" w:lineRule="atLeast"/>
        <w:jc w:val="left"/>
        <w:rPr>
          <w:rFonts w:hint="eastAsia" w:ascii="仿宋_GB2312" w:eastAsia="仿宋_GB2312"/>
          <w:color w:val="000000"/>
          <w:sz w:val="3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93961"/>
    <w:rsid w:val="2D29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eastAsia="宋体"/>
      <w:kern w:val="0"/>
      <w:szCs w:val="32"/>
    </w:rPr>
  </w:style>
  <w:style w:type="paragraph" w:customStyle="1" w:styleId="5">
    <w:name w:val="p16"/>
    <w:basedOn w:val="1"/>
    <w:uiPriority w:val="0"/>
    <w:pPr>
      <w:widowControl/>
      <w:ind w:firstLine="420"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2018-06-21T02:34:00Z</dcterms:created>
  <dc:creator>Administrator</dc:creator>
  <cp:lastModifiedBy>Administrator</cp:lastModifiedBy>
  <dcterms:modified xsi:type="dcterms:W3CDTF">2018-06-21T02:35:02Z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