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leftChars="0" w:right="0" w:rightChars="0" w:firstLine="0" w:firstLineChars="0"/>
        <w:jc w:val="center"/>
        <w:textAlignment w:val="auto"/>
        <w:outlineLvl w:val="9"/>
        <w:rPr>
          <w:rFonts w:ascii="宋体" w:hAnsi="宋体" w:eastAsia="宋体" w:cs="宋体"/>
          <w:color w:val="000000"/>
          <w:kern w:val="0"/>
          <w:sz w:val="32"/>
          <w:szCs w:val="32"/>
        </w:rPr>
      </w:pPr>
      <w:r>
        <w:rPr>
          <w:rFonts w:hint="eastAsia" w:ascii="宋体" w:hAnsi="宋体" w:eastAsia="宋体" w:cs="宋体"/>
          <w:b/>
          <w:bCs/>
          <w:color w:val="000000"/>
          <w:kern w:val="0"/>
          <w:sz w:val="32"/>
          <w:szCs w:val="32"/>
        </w:rPr>
        <w:t>深圳市儿童医院</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leftChars="0" w:right="0" w:rightChars="0" w:firstLine="0" w:firstLineChars="0"/>
        <w:jc w:val="center"/>
        <w:textAlignment w:val="auto"/>
        <w:outlineLvl w:val="9"/>
        <w:rPr>
          <w:rFonts w:ascii="宋体" w:hAnsi="宋体" w:eastAsia="宋体" w:cs="宋体"/>
          <w:color w:val="000000"/>
          <w:kern w:val="0"/>
          <w:sz w:val="32"/>
          <w:szCs w:val="32"/>
        </w:rPr>
      </w:pPr>
      <w:r>
        <w:rPr>
          <w:rFonts w:ascii="宋体" w:hAnsi="宋体" w:eastAsia="宋体" w:cs="宋体"/>
          <w:b/>
          <w:bCs/>
          <w:color w:val="000000"/>
          <w:kern w:val="0"/>
          <w:sz w:val="32"/>
          <w:szCs w:val="32"/>
        </w:rPr>
        <w:t>201</w:t>
      </w:r>
      <w:r>
        <w:rPr>
          <w:rFonts w:hint="eastAsia" w:ascii="宋体" w:hAnsi="宋体" w:eastAsia="宋体" w:cs="宋体"/>
          <w:b/>
          <w:bCs/>
          <w:color w:val="000000"/>
          <w:kern w:val="0"/>
          <w:sz w:val="32"/>
          <w:szCs w:val="32"/>
          <w:lang w:val="en-US" w:eastAsia="zh-CN"/>
        </w:rPr>
        <w:t>8</w:t>
      </w:r>
      <w:r>
        <w:rPr>
          <w:rFonts w:ascii="宋体" w:hAnsi="宋体" w:eastAsia="宋体" w:cs="宋体"/>
          <w:b/>
          <w:bCs/>
          <w:color w:val="000000"/>
          <w:kern w:val="0"/>
          <w:sz w:val="32"/>
          <w:szCs w:val="32"/>
        </w:rPr>
        <w:t>年度</w:t>
      </w:r>
      <w:r>
        <w:rPr>
          <w:rFonts w:ascii="宋体" w:hAnsi="宋体" w:eastAsia="宋体" w:cs="宋体"/>
          <w:b/>
          <w:bCs/>
          <w:color w:val="000000"/>
          <w:kern w:val="0"/>
          <w:sz w:val="32"/>
          <w:szCs w:val="32"/>
        </w:rPr>
        <w:fldChar w:fldCharType="begin"/>
      </w:r>
      <w:r>
        <w:rPr>
          <w:rFonts w:ascii="宋体" w:hAnsi="宋体" w:eastAsia="宋体" w:cs="宋体"/>
          <w:b/>
          <w:bCs/>
          <w:color w:val="000000"/>
          <w:kern w:val="0"/>
          <w:sz w:val="32"/>
          <w:szCs w:val="32"/>
        </w:rPr>
        <w:instrText xml:space="preserve"> HYPERLINK "http://www.med126.com/zhuyuan/" \t "_blank" </w:instrText>
      </w:r>
      <w:r>
        <w:rPr>
          <w:rFonts w:ascii="宋体" w:hAnsi="宋体" w:eastAsia="宋体" w:cs="宋体"/>
          <w:b/>
          <w:bCs/>
          <w:color w:val="000000"/>
          <w:kern w:val="0"/>
          <w:sz w:val="32"/>
          <w:szCs w:val="32"/>
        </w:rPr>
        <w:fldChar w:fldCharType="separate"/>
      </w:r>
      <w:r>
        <w:rPr>
          <w:rFonts w:ascii="宋体" w:hAnsi="宋体" w:eastAsia="宋体" w:cs="宋体"/>
          <w:b/>
          <w:bCs/>
          <w:color w:val="000000"/>
          <w:kern w:val="0"/>
          <w:sz w:val="32"/>
          <w:szCs w:val="32"/>
        </w:rPr>
        <w:t>住院医师</w:t>
      </w:r>
      <w:r>
        <w:rPr>
          <w:rFonts w:ascii="宋体" w:hAnsi="宋体" w:eastAsia="宋体" w:cs="宋体"/>
          <w:b/>
          <w:bCs/>
          <w:color w:val="000000"/>
          <w:kern w:val="0"/>
          <w:sz w:val="32"/>
          <w:szCs w:val="32"/>
        </w:rPr>
        <w:fldChar w:fldCharType="end"/>
      </w:r>
      <w:r>
        <w:rPr>
          <w:rFonts w:ascii="宋体" w:hAnsi="宋体" w:eastAsia="宋体" w:cs="宋体"/>
          <w:b/>
          <w:bCs/>
          <w:color w:val="000000"/>
          <w:kern w:val="0"/>
          <w:sz w:val="32"/>
          <w:szCs w:val="32"/>
        </w:rPr>
        <w:t>规范化培训</w:t>
      </w:r>
      <w:r>
        <w:rPr>
          <w:rFonts w:hint="eastAsia" w:ascii="宋体" w:hAnsi="宋体" w:eastAsia="宋体" w:cs="宋体"/>
          <w:b/>
          <w:bCs/>
          <w:color w:val="000000"/>
          <w:kern w:val="0"/>
          <w:sz w:val="32"/>
          <w:szCs w:val="32"/>
        </w:rPr>
        <w:t>学员</w:t>
      </w:r>
      <w:r>
        <w:rPr>
          <w:rFonts w:ascii="宋体" w:hAnsi="宋体" w:eastAsia="宋体" w:cs="宋体"/>
          <w:b/>
          <w:bCs/>
          <w:color w:val="000000"/>
          <w:kern w:val="0"/>
          <w:sz w:val="32"/>
          <w:szCs w:val="32"/>
        </w:rPr>
        <w:t>招生简章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0"/>
        <w:rPr>
          <w:rFonts w:hint="eastAsia" w:ascii="仿宋" w:hAnsi="仿宋" w:eastAsia="仿宋" w:cs="仿宋"/>
          <w:b w:val="0"/>
          <w:bCs w:val="0"/>
          <w:sz w:val="30"/>
          <w:szCs w:val="30"/>
        </w:rPr>
      </w:pPr>
      <w:r>
        <w:rPr>
          <w:rFonts w:ascii="宋体" w:hAnsi="宋体" w:eastAsia="宋体" w:cs="宋体"/>
          <w:color w:val="000000"/>
          <w:kern w:val="0"/>
          <w:szCs w:val="21"/>
        </w:rPr>
        <w:t> </w:t>
      </w:r>
      <w:r>
        <w:rPr>
          <w:rFonts w:ascii="仿宋" w:hAnsi="仿宋" w:eastAsia="仿宋"/>
          <w:b/>
          <w:bCs/>
          <w:color w:val="000000"/>
          <w:sz w:val="30"/>
          <w:szCs w:val="30"/>
        </w:rPr>
        <w:br w:type="textWrapping"/>
      </w:r>
      <w:r>
        <w:rPr>
          <w:rFonts w:hint="eastAsia"/>
          <w:color w:val="000000"/>
          <w:sz w:val="30"/>
          <w:szCs w:val="30"/>
        </w:rPr>
        <w:t> </w:t>
      </w:r>
      <w:r>
        <w:rPr>
          <w:rFonts w:hint="eastAsia"/>
          <w:color w:val="000000"/>
          <w:sz w:val="30"/>
          <w:szCs w:val="30"/>
          <w:lang w:val="en-US" w:eastAsia="zh-CN"/>
        </w:rPr>
        <w:t xml:space="preserve">    </w:t>
      </w:r>
      <w:r>
        <w:rPr>
          <w:rFonts w:hint="eastAsia" w:ascii="仿宋" w:hAnsi="仿宋" w:eastAsia="仿宋" w:cs="仿宋"/>
          <w:b w:val="0"/>
          <w:bCs w:val="0"/>
          <w:sz w:val="30"/>
          <w:szCs w:val="30"/>
        </w:rPr>
        <w:t>深圳市儿童医院位于市中心区，1998年初正式开院，是一家集医疗、保健、科研、教学为一体的现代化综合性三级甲等儿童医院和儿科急救中心，为深圳及周边十几个地区儿童提供医疗保健服务。医院总建筑面积近17万平方米，开放床位1100张。现设有12个儿内科病区、8个儿外科病区及重症医学、耳鼻喉、中医、康复等病区，专业设置齐全，涵盖了大型综合儿童医院全部业务科室。目前年门、急诊量206.85万人次，年住院量5.8万人次，年手术量2.2万例。医院拥有价值逾5.2亿的先进诊疗设备，包括3.0T磁共振、64排螺旋CT、DSA、24小时动态脑电图、128H和64H数字化视频脑电图仪、血滤／血透器、气质联用仪、串联质谱仪、流式细胞仪等，配有先进的层流无菌现代化手术室17间及早产儿无菌层流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深圳市儿童医院是中国医科大学、汕头大学深圳儿科临床学院，重庆医科大学非直属附属医院，遵义医学院、锦州医科大学等院校研究生培养基地。现有职工1862人，高级职称专业人才297人。其中，博士生导师4人，硕士生导师42人，享受国务院特殊津贴者2人，深圳市政府津贴者2人，归国高级人才10名；博士后3人，医学博士60人，硕士389人。医院设有儿科研究室，每年承担多项国家、省、市科研课题。近五年，医院共获各级各类科研立项217项，其中：国家科技部“863”课题1项，国家自然科学基金重点项目1项，国家自然科学基金面上、青年项目7项，国家卫生部卫生行业科研专项重大课题1项，广东省自然科学基金项目2项，深圳市科创委重点项目6项，纵向科研经费8358.25万元，近3年发表SCI论文近80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医院重视学科建设，经过十几年的拼搏和积累，人才队伍建设已经达到较高水平。儿科被评为广东省重点专科，小儿呼吸专业为广东省“十二五”医学重点学科，小儿风湿与免疫专科为广东省临床特色专科；　2012、2014、2015及2016年，“深圳儿童重症疾病诊断重点实验室”、“深圳病原体高通量基因测序技术工程中心”、“药物临床试验基地公共服务平台”、“免疫系统人源化小鼠模型研发公共服务平台”先后立项，载体类建设财政资助高达2000万元。获市医管中心“儿童血液肿瘤精准医疗创新平台”、“新生儿危重症诊治转化医学平台”、“左心室辅助装置研发平台”立项。医院拥有小儿血液肿瘤专业、免疫专业、小儿呼吸专业、小儿神经病学专业、新生儿科、儿童重症医学科及小儿外科七个市级医学重点学科及五个市医管中心品牌学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600"/>
        <w:rPr>
          <w:rFonts w:hint="eastAsia" w:ascii="仿宋" w:hAnsi="仿宋" w:eastAsia="仿宋" w:cs="仿宋"/>
          <w:b w:val="0"/>
          <w:bCs w:val="0"/>
          <w:sz w:val="30"/>
          <w:szCs w:val="30"/>
        </w:rPr>
      </w:pPr>
      <w:r>
        <w:rPr>
          <w:rFonts w:hint="eastAsia" w:ascii="仿宋" w:hAnsi="仿宋" w:eastAsia="仿宋" w:cs="仿宋"/>
          <w:b w:val="0"/>
          <w:bCs w:val="0"/>
          <w:sz w:val="30"/>
          <w:szCs w:val="30"/>
        </w:rPr>
        <w:t>医院十分注重人才建设，成功引进或培养了一批具有高学术影响力和地位的学科带头人和学科骨干，涵盖海外高层次人才B类、C类，实用型人才Ⅰ类、Ⅱ类等。现有国家级学术团体副主任委员11人、常委13人、委员76人，中华医学会各专业组委员37人，中华医学会放射学分会儿科专业委员会副主委1人，中国中西医结合学会儿科专业委员会常委兼血液组组长1人，中国研究型医院学会儿科学专业委员会副主委1人，中华医学会儿科分会临床药学组副组长、中国医师协会儿科风湿免疫学组副组长各1人，《中华儿科杂志》、《中华小儿外科杂志》、《中华耳鼻喉头颈外科杂志》、《中华超声影像学杂志》等各级杂志编委或通讯编委47人，省级学术团体副主任委员12人，广东省医学会儿科学分会、小儿外科学分会副主委各1人，广东省医师协会儿科分会副主委1人；同时是深圳市医学会儿科分会、深圳市医师协会儿科分会及深圳市中西医结合学会儿科分会主委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600"/>
        <w:rPr>
          <w:rFonts w:hint="eastAsia" w:ascii="仿宋" w:hAnsi="仿宋" w:eastAsia="仿宋" w:cs="仿宋"/>
          <w:b w:val="0"/>
          <w:bCs w:val="0"/>
          <w:sz w:val="30"/>
          <w:szCs w:val="30"/>
        </w:rPr>
      </w:pPr>
      <w:r>
        <w:rPr>
          <w:rFonts w:hint="eastAsia" w:ascii="仿宋" w:hAnsi="仿宋" w:eastAsia="仿宋" w:cs="仿宋"/>
          <w:b w:val="0"/>
          <w:bCs w:val="0"/>
          <w:i w:val="0"/>
          <w:caps w:val="0"/>
          <w:color w:val="333333"/>
          <w:spacing w:val="0"/>
          <w:sz w:val="30"/>
          <w:szCs w:val="30"/>
          <w:u w:val="none"/>
          <w:vertAlign w:val="baseline"/>
          <w:lang w:eastAsia="zh-CN"/>
        </w:rPr>
        <w:t>医院于</w:t>
      </w:r>
      <w:r>
        <w:rPr>
          <w:rFonts w:hint="eastAsia" w:ascii="仿宋" w:hAnsi="仿宋" w:eastAsia="仿宋" w:cs="仿宋"/>
          <w:b w:val="0"/>
          <w:bCs w:val="0"/>
          <w:i w:val="0"/>
          <w:caps w:val="0"/>
          <w:color w:val="auto"/>
          <w:spacing w:val="0"/>
          <w:sz w:val="30"/>
          <w:szCs w:val="30"/>
          <w:u w:val="none"/>
          <w:vertAlign w:val="baseline"/>
          <w:lang w:val="en-US" w:eastAsia="zh-CN"/>
        </w:rPr>
        <w:t>2017年10月12日</w:t>
      </w:r>
      <w:r>
        <w:rPr>
          <w:rFonts w:hint="eastAsia" w:ascii="仿宋" w:hAnsi="仿宋" w:eastAsia="仿宋" w:cs="仿宋"/>
          <w:b w:val="0"/>
          <w:bCs w:val="0"/>
          <w:i w:val="0"/>
          <w:caps w:val="0"/>
          <w:color w:val="333333"/>
          <w:spacing w:val="0"/>
          <w:sz w:val="30"/>
          <w:szCs w:val="30"/>
          <w:u w:val="none"/>
          <w:vertAlign w:val="baseline"/>
          <w:lang w:eastAsia="zh-CN"/>
        </w:rPr>
        <w:t>获批国家第二批住院医师规范化培训主基地。设有儿科、儿外科、超声医学科、放射科、麻醉科、口腔全科、康复科、耳鼻咽喉科共</w:t>
      </w:r>
      <w:r>
        <w:rPr>
          <w:rFonts w:hint="eastAsia" w:ascii="仿宋" w:hAnsi="仿宋" w:eastAsia="仿宋" w:cs="仿宋"/>
          <w:b w:val="0"/>
          <w:bCs w:val="0"/>
          <w:i w:val="0"/>
          <w:caps w:val="0"/>
          <w:color w:val="333333"/>
          <w:spacing w:val="0"/>
          <w:sz w:val="30"/>
          <w:szCs w:val="30"/>
          <w:u w:val="none"/>
          <w:vertAlign w:val="baseline"/>
          <w:lang w:val="en-US" w:eastAsia="zh-CN"/>
        </w:rPr>
        <w:t>8个专业基地，现有1家协同专业基地--深圳市龙岗区妇幼保健院儿科协同专业基地（简介详见附件1），主基地负责住院医师轮转培训的全程监督，统筹安排住院医师在协同基地的轮转安排。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480" w:lineRule="atLeast"/>
        <w:ind w:left="0" w:firstLine="600"/>
        <w:rPr>
          <w:rFonts w:hint="eastAsia" w:ascii="仿宋" w:hAnsi="仿宋" w:eastAsia="仿宋" w:cs="仿宋"/>
          <w:b w:val="0"/>
          <w:bCs w:val="0"/>
          <w:i w:val="0"/>
          <w:caps w:val="0"/>
          <w:color w:val="333333"/>
          <w:spacing w:val="0"/>
          <w:sz w:val="30"/>
          <w:szCs w:val="30"/>
          <w:u w:val="none"/>
          <w:vertAlign w:val="baseline"/>
          <w:lang w:eastAsia="zh-CN"/>
        </w:rPr>
      </w:pPr>
      <w:r>
        <w:rPr>
          <w:rFonts w:hint="eastAsia" w:ascii="仿宋" w:hAnsi="仿宋" w:eastAsia="仿宋" w:cs="仿宋"/>
          <w:b w:val="0"/>
          <w:bCs w:val="0"/>
          <w:i w:val="0"/>
          <w:caps w:val="0"/>
          <w:color w:val="auto"/>
          <w:spacing w:val="0"/>
          <w:sz w:val="30"/>
          <w:szCs w:val="30"/>
          <w:u w:val="none"/>
          <w:vertAlign w:val="baseline"/>
          <w:lang w:val="en-US" w:eastAsia="zh-CN"/>
        </w:rPr>
        <w:t xml:space="preserve"> </w:t>
      </w:r>
      <w:r>
        <w:rPr>
          <w:rFonts w:hint="eastAsia" w:ascii="仿宋" w:hAnsi="仿宋" w:eastAsia="仿宋" w:cs="仿宋"/>
          <w:b w:val="0"/>
          <w:bCs w:val="0"/>
          <w:i w:val="0"/>
          <w:caps w:val="0"/>
          <w:color w:val="auto"/>
          <w:spacing w:val="0"/>
          <w:sz w:val="30"/>
          <w:szCs w:val="30"/>
          <w:u w:val="none"/>
          <w:vertAlign w:val="baseline"/>
        </w:rPr>
        <w:t>医院文化氛围浓厚，秉承“</w:t>
      </w:r>
      <w:r>
        <w:rPr>
          <w:rFonts w:hint="eastAsia" w:ascii="仿宋" w:hAnsi="仿宋" w:eastAsia="仿宋" w:cs="仿宋"/>
          <w:b w:val="0"/>
          <w:bCs w:val="0"/>
          <w:i w:val="0"/>
          <w:caps w:val="0"/>
          <w:color w:val="auto"/>
          <w:spacing w:val="0"/>
          <w:sz w:val="30"/>
          <w:szCs w:val="30"/>
          <w:u w:val="none"/>
          <w:vertAlign w:val="baseline"/>
          <w:lang w:eastAsia="zh-CN"/>
        </w:rPr>
        <w:t>护佑健康，托起希望</w:t>
      </w:r>
      <w:r>
        <w:rPr>
          <w:rFonts w:hint="eastAsia" w:ascii="仿宋" w:hAnsi="仿宋" w:eastAsia="仿宋" w:cs="仿宋"/>
          <w:b w:val="0"/>
          <w:bCs w:val="0"/>
          <w:i w:val="0"/>
          <w:caps w:val="0"/>
          <w:color w:val="auto"/>
          <w:spacing w:val="0"/>
          <w:sz w:val="30"/>
          <w:szCs w:val="30"/>
          <w:u w:val="none"/>
          <w:vertAlign w:val="baseline"/>
        </w:rPr>
        <w:t>”的服务宗旨，以“</w:t>
      </w:r>
      <w:r>
        <w:rPr>
          <w:rFonts w:hint="eastAsia" w:ascii="仿宋" w:hAnsi="仿宋" w:eastAsia="仿宋" w:cs="仿宋"/>
          <w:b w:val="0"/>
          <w:bCs w:val="0"/>
          <w:i w:val="0"/>
          <w:caps w:val="0"/>
          <w:color w:val="auto"/>
          <w:spacing w:val="0"/>
          <w:sz w:val="30"/>
          <w:szCs w:val="30"/>
          <w:u w:val="none"/>
          <w:vertAlign w:val="baseline"/>
          <w:lang w:eastAsia="zh-CN"/>
        </w:rPr>
        <w:t>厚德、精医、团结、奉献</w:t>
      </w:r>
      <w:r>
        <w:rPr>
          <w:rFonts w:hint="eastAsia" w:ascii="仿宋" w:hAnsi="仿宋" w:eastAsia="仿宋" w:cs="仿宋"/>
          <w:b w:val="0"/>
          <w:bCs w:val="0"/>
          <w:i w:val="0"/>
          <w:caps w:val="0"/>
          <w:color w:val="auto"/>
          <w:spacing w:val="0"/>
          <w:sz w:val="30"/>
          <w:szCs w:val="30"/>
          <w:u w:val="none"/>
          <w:vertAlign w:val="baseline"/>
        </w:rPr>
        <w:t>”为院训，坚持“</w:t>
      </w:r>
      <w:r>
        <w:rPr>
          <w:rFonts w:hint="eastAsia" w:ascii="仿宋" w:hAnsi="仿宋" w:eastAsia="仿宋" w:cs="仿宋"/>
          <w:b w:val="0"/>
          <w:bCs w:val="0"/>
          <w:i w:val="0"/>
          <w:caps w:val="0"/>
          <w:color w:val="auto"/>
          <w:spacing w:val="0"/>
          <w:sz w:val="30"/>
          <w:szCs w:val="30"/>
          <w:u w:val="none"/>
          <w:vertAlign w:val="baseline"/>
          <w:lang w:eastAsia="zh-CN"/>
        </w:rPr>
        <w:t>高水平、高级别的现代化服务型儿童医院</w:t>
      </w:r>
      <w:r>
        <w:rPr>
          <w:rFonts w:hint="eastAsia" w:ascii="仿宋" w:hAnsi="仿宋" w:eastAsia="仿宋" w:cs="仿宋"/>
          <w:b w:val="0"/>
          <w:bCs w:val="0"/>
          <w:i w:val="0"/>
          <w:caps w:val="0"/>
          <w:color w:val="auto"/>
          <w:spacing w:val="0"/>
          <w:sz w:val="30"/>
          <w:szCs w:val="30"/>
          <w:u w:val="none"/>
          <w:vertAlign w:val="baseline"/>
        </w:rPr>
        <w:t>”</w:t>
      </w:r>
      <w:r>
        <w:rPr>
          <w:rFonts w:hint="eastAsia" w:ascii="仿宋" w:hAnsi="仿宋" w:eastAsia="仿宋" w:cs="仿宋"/>
          <w:b w:val="0"/>
          <w:bCs w:val="0"/>
          <w:i w:val="0"/>
          <w:caps w:val="0"/>
          <w:color w:val="auto"/>
          <w:spacing w:val="0"/>
          <w:sz w:val="30"/>
          <w:szCs w:val="30"/>
          <w:u w:val="none"/>
          <w:vertAlign w:val="baseline"/>
          <w:lang w:eastAsia="zh-CN"/>
        </w:rPr>
        <w:t>院景</w:t>
      </w:r>
      <w:r>
        <w:rPr>
          <w:rFonts w:hint="eastAsia" w:ascii="仿宋" w:hAnsi="仿宋" w:eastAsia="仿宋" w:cs="仿宋"/>
          <w:b w:val="0"/>
          <w:bCs w:val="0"/>
          <w:i w:val="0"/>
          <w:caps w:val="0"/>
          <w:color w:val="auto"/>
          <w:spacing w:val="0"/>
          <w:sz w:val="30"/>
          <w:szCs w:val="30"/>
          <w:u w:val="none"/>
          <w:vertAlign w:val="baseline"/>
        </w:rPr>
        <w:t>，</w:t>
      </w:r>
      <w:r>
        <w:rPr>
          <w:rFonts w:hint="eastAsia" w:ascii="仿宋" w:hAnsi="仿宋" w:eastAsia="仿宋" w:cs="仿宋"/>
          <w:b w:val="0"/>
          <w:bCs w:val="0"/>
          <w:i w:val="0"/>
          <w:caps w:val="0"/>
          <w:color w:val="auto"/>
          <w:spacing w:val="0"/>
          <w:sz w:val="30"/>
          <w:szCs w:val="30"/>
          <w:u w:val="none"/>
          <w:vertAlign w:val="baseline"/>
          <w:lang w:eastAsia="zh-CN"/>
        </w:rPr>
        <w:t>医院</w:t>
      </w:r>
      <w:r>
        <w:rPr>
          <w:rFonts w:hint="eastAsia" w:ascii="仿宋" w:hAnsi="仿宋" w:eastAsia="仿宋" w:cs="仿宋"/>
          <w:b w:val="0"/>
          <w:bCs w:val="0"/>
          <w:i w:val="0"/>
          <w:caps w:val="0"/>
          <w:color w:val="auto"/>
          <w:spacing w:val="0"/>
          <w:sz w:val="30"/>
          <w:szCs w:val="30"/>
          <w:u w:val="none"/>
          <w:vertAlign w:val="baseline"/>
        </w:rPr>
        <w:t>2016年</w:t>
      </w:r>
      <w:r>
        <w:rPr>
          <w:rFonts w:hint="eastAsia" w:ascii="仿宋" w:hAnsi="仿宋" w:eastAsia="仿宋" w:cs="仿宋"/>
          <w:b w:val="0"/>
          <w:bCs w:val="0"/>
          <w:i w:val="0"/>
          <w:caps w:val="0"/>
          <w:color w:val="auto"/>
          <w:spacing w:val="0"/>
          <w:sz w:val="30"/>
          <w:szCs w:val="30"/>
          <w:u w:val="none"/>
          <w:vertAlign w:val="baseline"/>
          <w:lang w:eastAsia="zh-CN"/>
        </w:rPr>
        <w:t>在医信天下儿科专业排名中，跻身第六位</w:t>
      </w:r>
      <w:r>
        <w:rPr>
          <w:rFonts w:hint="eastAsia" w:ascii="仿宋" w:hAnsi="仿宋" w:eastAsia="仿宋" w:cs="仿宋"/>
          <w:b w:val="0"/>
          <w:bCs w:val="0"/>
          <w:i w:val="0"/>
          <w:caps w:val="0"/>
          <w:color w:val="auto"/>
          <w:spacing w:val="0"/>
          <w:sz w:val="30"/>
          <w:szCs w:val="30"/>
          <w:u w:val="none"/>
          <w:vertAlign w:val="baseline"/>
        </w:rPr>
        <w:t>。</w:t>
      </w:r>
      <w:r>
        <w:rPr>
          <w:rFonts w:hint="eastAsia" w:ascii="仿宋" w:hAnsi="仿宋" w:eastAsia="仿宋" w:cs="仿宋"/>
          <w:b w:val="0"/>
          <w:bCs w:val="0"/>
          <w:i w:val="0"/>
          <w:caps w:val="0"/>
          <w:color w:val="auto"/>
          <w:spacing w:val="0"/>
          <w:sz w:val="30"/>
          <w:szCs w:val="30"/>
          <w:u w:val="none"/>
          <w:vertAlign w:val="baseline"/>
          <w:lang w:eastAsia="zh-CN"/>
        </w:rPr>
        <w:t>我们将在</w:t>
      </w:r>
      <w:r>
        <w:rPr>
          <w:rFonts w:hint="eastAsia" w:ascii="仿宋" w:hAnsi="仿宋" w:eastAsia="仿宋" w:cs="仿宋"/>
          <w:b w:val="0"/>
          <w:bCs w:val="0"/>
          <w:i w:val="0"/>
          <w:caps w:val="0"/>
          <w:color w:val="auto"/>
          <w:spacing w:val="0"/>
          <w:sz w:val="30"/>
          <w:szCs w:val="30"/>
          <w:u w:val="none"/>
          <w:vertAlign w:val="baseline"/>
        </w:rPr>
        <w:t>设定了</w:t>
      </w:r>
      <w:r>
        <w:rPr>
          <w:rFonts w:hint="eastAsia" w:ascii="仿宋" w:hAnsi="仿宋" w:eastAsia="仿宋" w:cs="仿宋"/>
          <w:b w:val="0"/>
          <w:bCs w:val="0"/>
          <w:i w:val="0"/>
          <w:caps w:val="0"/>
          <w:color w:val="auto"/>
          <w:spacing w:val="0"/>
          <w:sz w:val="30"/>
          <w:szCs w:val="30"/>
          <w:u w:val="none"/>
          <w:vertAlign w:val="baseline"/>
          <w:lang w:eastAsia="zh-CN"/>
        </w:rPr>
        <w:t>的</w:t>
      </w:r>
      <w:r>
        <w:rPr>
          <w:rFonts w:hint="eastAsia" w:ascii="仿宋" w:hAnsi="仿宋" w:eastAsia="仿宋" w:cs="仿宋"/>
          <w:b w:val="0"/>
          <w:bCs w:val="0"/>
          <w:i w:val="0"/>
          <w:caps w:val="0"/>
          <w:color w:val="auto"/>
          <w:spacing w:val="0"/>
          <w:sz w:val="30"/>
          <w:szCs w:val="30"/>
          <w:u w:val="none"/>
          <w:vertAlign w:val="baseline"/>
        </w:rPr>
        <w:t>“立足</w:t>
      </w:r>
      <w:r>
        <w:rPr>
          <w:rFonts w:hint="eastAsia" w:ascii="仿宋" w:hAnsi="仿宋" w:eastAsia="仿宋" w:cs="仿宋"/>
          <w:b w:val="0"/>
          <w:bCs w:val="0"/>
          <w:i w:val="0"/>
          <w:caps w:val="0"/>
          <w:color w:val="auto"/>
          <w:spacing w:val="0"/>
          <w:sz w:val="30"/>
          <w:szCs w:val="30"/>
          <w:u w:val="none"/>
          <w:vertAlign w:val="baseline"/>
          <w:lang w:eastAsia="zh-CN"/>
        </w:rPr>
        <w:t>深圳</w:t>
      </w:r>
      <w:r>
        <w:rPr>
          <w:rFonts w:hint="eastAsia" w:ascii="仿宋" w:hAnsi="仿宋" w:eastAsia="仿宋" w:cs="仿宋"/>
          <w:b w:val="0"/>
          <w:bCs w:val="0"/>
          <w:i w:val="0"/>
          <w:caps w:val="0"/>
          <w:color w:val="auto"/>
          <w:spacing w:val="0"/>
          <w:sz w:val="30"/>
          <w:szCs w:val="30"/>
          <w:u w:val="none"/>
          <w:vertAlign w:val="baseline"/>
        </w:rPr>
        <w:t>、面向华南、全国一流”的战略</w:t>
      </w:r>
      <w:r>
        <w:rPr>
          <w:rFonts w:hint="eastAsia" w:ascii="仿宋" w:hAnsi="仿宋" w:eastAsia="仿宋" w:cs="仿宋"/>
          <w:b w:val="0"/>
          <w:bCs w:val="0"/>
          <w:i w:val="0"/>
          <w:caps w:val="0"/>
          <w:color w:val="333333"/>
          <w:spacing w:val="0"/>
          <w:sz w:val="30"/>
          <w:szCs w:val="30"/>
          <w:u w:val="none"/>
          <w:vertAlign w:val="baseline"/>
        </w:rPr>
        <w:t>目标</w:t>
      </w:r>
      <w:r>
        <w:rPr>
          <w:rFonts w:hint="eastAsia" w:ascii="仿宋" w:hAnsi="仿宋" w:eastAsia="仿宋" w:cs="仿宋"/>
          <w:b w:val="0"/>
          <w:bCs w:val="0"/>
          <w:i w:val="0"/>
          <w:caps w:val="0"/>
          <w:color w:val="333333"/>
          <w:spacing w:val="0"/>
          <w:sz w:val="30"/>
          <w:szCs w:val="30"/>
          <w:u w:val="none"/>
          <w:vertAlign w:val="baseline"/>
          <w:lang w:eastAsia="zh-CN"/>
        </w:rPr>
        <w:t>上，不忘初心，继续前行。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bCs/>
          <w:color w:val="333333"/>
          <w:sz w:val="30"/>
          <w:szCs w:val="30"/>
        </w:rPr>
      </w:pPr>
      <w:r>
        <w:rPr>
          <w:rStyle w:val="7"/>
          <w:rFonts w:hint="eastAsia" w:ascii="仿宋" w:hAnsi="仿宋" w:eastAsia="仿宋" w:cs="仿宋"/>
          <w:b/>
          <w:bCs/>
          <w:i w:val="0"/>
          <w:caps w:val="0"/>
          <w:color w:val="333333"/>
          <w:spacing w:val="0"/>
          <w:sz w:val="30"/>
          <w:szCs w:val="30"/>
          <w:u w:val="none"/>
          <w:vertAlign w:val="baseline"/>
          <w:lang w:val="en-US" w:eastAsia="zh-CN"/>
        </w:rPr>
        <w:t xml:space="preserve">  </w:t>
      </w:r>
      <w:r>
        <w:rPr>
          <w:rStyle w:val="7"/>
          <w:rFonts w:hint="eastAsia" w:ascii="仿宋" w:hAnsi="仿宋" w:eastAsia="仿宋" w:cs="仿宋"/>
          <w:b/>
          <w:bCs/>
          <w:i w:val="0"/>
          <w:caps w:val="0"/>
          <w:color w:val="333333"/>
          <w:spacing w:val="0"/>
          <w:sz w:val="30"/>
          <w:szCs w:val="30"/>
          <w:u w:val="none"/>
          <w:vertAlign w:val="baseline"/>
        </w:rPr>
        <w:t>一、</w:t>
      </w:r>
      <w:r>
        <w:rPr>
          <w:rStyle w:val="7"/>
          <w:rFonts w:hint="eastAsia" w:ascii="仿宋" w:hAnsi="仿宋" w:eastAsia="仿宋" w:cs="仿宋"/>
          <w:b/>
          <w:bCs/>
          <w:i w:val="0"/>
          <w:caps w:val="0"/>
          <w:color w:val="333333"/>
          <w:spacing w:val="0"/>
          <w:sz w:val="30"/>
          <w:szCs w:val="30"/>
          <w:u w:val="none"/>
          <w:vertAlign w:val="baseline"/>
          <w:lang w:eastAsia="zh-CN"/>
        </w:rPr>
        <w:t>报名人</w:t>
      </w:r>
      <w:r>
        <w:rPr>
          <w:rStyle w:val="7"/>
          <w:rFonts w:hint="eastAsia" w:ascii="仿宋" w:hAnsi="仿宋" w:eastAsia="仿宋" w:cs="仿宋"/>
          <w:b/>
          <w:bCs/>
          <w:i w:val="0"/>
          <w:caps w:val="0"/>
          <w:color w:val="333333"/>
          <w:spacing w:val="0"/>
          <w:sz w:val="30"/>
          <w:szCs w:val="30"/>
          <w:u w:val="none"/>
          <w:vertAlign w:val="baseline"/>
        </w:rPr>
        <w:t>员须具备的资格条件（详见附件</w:t>
      </w:r>
      <w:r>
        <w:rPr>
          <w:rStyle w:val="7"/>
          <w:rFonts w:hint="eastAsia" w:ascii="仿宋" w:hAnsi="仿宋" w:eastAsia="仿宋" w:cs="仿宋"/>
          <w:b/>
          <w:bCs/>
          <w:i w:val="0"/>
          <w:caps w:val="0"/>
          <w:color w:val="333333"/>
          <w:spacing w:val="0"/>
          <w:sz w:val="30"/>
          <w:szCs w:val="30"/>
          <w:u w:val="none"/>
          <w:vertAlign w:val="baseline"/>
          <w:lang w:val="en-US" w:eastAsia="zh-CN"/>
        </w:rPr>
        <w:t>2</w:t>
      </w:r>
      <w:r>
        <w:rPr>
          <w:rStyle w:val="7"/>
          <w:rFonts w:hint="eastAsia" w:ascii="仿宋" w:hAnsi="仿宋" w:eastAsia="仿宋" w:cs="仿宋"/>
          <w:b/>
          <w:bCs/>
          <w:i w:val="0"/>
          <w:caps w:val="0"/>
          <w:color w:val="333333"/>
          <w:spacing w:val="0"/>
          <w:sz w:val="30"/>
          <w:szCs w:val="30"/>
          <w:u w:val="none"/>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val="0"/>
          <w:bCs w:val="0"/>
          <w:color w:val="333333"/>
          <w:sz w:val="30"/>
          <w:szCs w:val="30"/>
        </w:rPr>
      </w:pPr>
      <w:r>
        <w:rPr>
          <w:rFonts w:hint="eastAsia" w:ascii="仿宋" w:hAnsi="仿宋" w:eastAsia="仿宋" w:cs="仿宋"/>
          <w:b w:val="0"/>
          <w:bCs w:val="0"/>
          <w:i w:val="0"/>
          <w:caps w:val="0"/>
          <w:color w:val="333333"/>
          <w:spacing w:val="0"/>
          <w:sz w:val="30"/>
          <w:szCs w:val="30"/>
          <w:u w:val="none"/>
          <w:vertAlign w:val="baseline"/>
          <w:lang w:val="en-US" w:eastAsia="zh-CN"/>
        </w:rPr>
        <w:t xml:space="preserve">  </w:t>
      </w:r>
      <w:r>
        <w:rPr>
          <w:rFonts w:hint="eastAsia" w:ascii="仿宋" w:hAnsi="仿宋" w:eastAsia="仿宋" w:cs="仿宋"/>
          <w:b w:val="0"/>
          <w:bCs w:val="0"/>
          <w:i w:val="0"/>
          <w:caps w:val="0"/>
          <w:color w:val="333333"/>
          <w:spacing w:val="0"/>
          <w:sz w:val="30"/>
          <w:szCs w:val="30"/>
          <w:u w:val="none"/>
          <w:vertAlign w:val="baseline"/>
        </w:rPr>
        <w:t>1、学历学位要求为全日制；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val="0"/>
          <w:bCs w:val="0"/>
          <w:i w:val="0"/>
          <w:caps w:val="0"/>
          <w:color w:val="333333"/>
          <w:spacing w:val="0"/>
          <w:sz w:val="30"/>
          <w:szCs w:val="30"/>
          <w:u w:val="none"/>
          <w:vertAlign w:val="baseline"/>
        </w:rPr>
      </w:pPr>
      <w:r>
        <w:rPr>
          <w:rFonts w:hint="eastAsia" w:ascii="仿宋" w:hAnsi="仿宋" w:eastAsia="仿宋" w:cs="仿宋"/>
          <w:b w:val="0"/>
          <w:bCs w:val="0"/>
          <w:i w:val="0"/>
          <w:caps w:val="0"/>
          <w:color w:val="333333"/>
          <w:spacing w:val="0"/>
          <w:sz w:val="30"/>
          <w:szCs w:val="30"/>
          <w:u w:val="none"/>
          <w:vertAlign w:val="baseline"/>
          <w:lang w:val="en-US" w:eastAsia="zh-CN"/>
        </w:rPr>
        <w:t xml:space="preserve">  </w:t>
      </w:r>
      <w:r>
        <w:rPr>
          <w:rFonts w:hint="eastAsia" w:ascii="仿宋" w:hAnsi="仿宋" w:eastAsia="仿宋" w:cs="仿宋"/>
          <w:b w:val="0"/>
          <w:bCs w:val="0"/>
          <w:i w:val="0"/>
          <w:caps w:val="0"/>
          <w:color w:val="333333"/>
          <w:spacing w:val="0"/>
          <w:sz w:val="30"/>
          <w:szCs w:val="30"/>
          <w:u w:val="none"/>
          <w:vertAlign w:val="baseline"/>
        </w:rPr>
        <w:t>2、201</w:t>
      </w:r>
      <w:r>
        <w:rPr>
          <w:rFonts w:hint="eastAsia" w:ascii="仿宋" w:hAnsi="仿宋" w:eastAsia="仿宋" w:cs="仿宋"/>
          <w:b w:val="0"/>
          <w:bCs w:val="0"/>
          <w:i w:val="0"/>
          <w:caps w:val="0"/>
          <w:color w:val="333333"/>
          <w:spacing w:val="0"/>
          <w:sz w:val="30"/>
          <w:szCs w:val="30"/>
          <w:u w:val="none"/>
          <w:vertAlign w:val="baseline"/>
          <w:lang w:val="en-US" w:eastAsia="zh-CN"/>
        </w:rPr>
        <w:t>8</w:t>
      </w:r>
      <w:r>
        <w:rPr>
          <w:rFonts w:hint="eastAsia" w:ascii="仿宋" w:hAnsi="仿宋" w:eastAsia="仿宋" w:cs="仿宋"/>
          <w:b w:val="0"/>
          <w:bCs w:val="0"/>
          <w:i w:val="0"/>
          <w:caps w:val="0"/>
          <w:color w:val="333333"/>
          <w:spacing w:val="0"/>
          <w:sz w:val="30"/>
          <w:szCs w:val="30"/>
          <w:u w:val="none"/>
          <w:vertAlign w:val="baseline"/>
        </w:rPr>
        <w:t>年7月毕业生均可报名；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val="0"/>
          <w:bCs w:val="0"/>
          <w:i w:val="0"/>
          <w:caps w:val="0"/>
          <w:color w:val="333333"/>
          <w:spacing w:val="0"/>
          <w:sz w:val="30"/>
          <w:szCs w:val="30"/>
          <w:u w:val="none"/>
          <w:vertAlign w:val="baseline"/>
        </w:rPr>
      </w:pPr>
      <w:r>
        <w:rPr>
          <w:rFonts w:hint="eastAsia" w:ascii="仿宋" w:hAnsi="仿宋" w:eastAsia="仿宋" w:cs="仿宋"/>
          <w:b w:val="0"/>
          <w:bCs w:val="0"/>
          <w:i w:val="0"/>
          <w:caps w:val="0"/>
          <w:color w:val="333333"/>
          <w:spacing w:val="0"/>
          <w:sz w:val="30"/>
          <w:szCs w:val="30"/>
          <w:u w:val="none"/>
          <w:vertAlign w:val="baseline"/>
          <w:lang w:val="en-US" w:eastAsia="zh-CN"/>
        </w:rPr>
        <w:t xml:space="preserve">  3、</w:t>
      </w:r>
      <w:r>
        <w:rPr>
          <w:rFonts w:hint="eastAsia" w:ascii="仿宋" w:hAnsi="仿宋" w:eastAsia="仿宋" w:cs="仿宋"/>
          <w:b w:val="0"/>
          <w:bCs w:val="0"/>
          <w:i w:val="0"/>
          <w:caps w:val="0"/>
          <w:color w:val="333333"/>
          <w:spacing w:val="0"/>
          <w:sz w:val="30"/>
          <w:szCs w:val="30"/>
          <w:u w:val="none"/>
          <w:vertAlign w:val="baseline"/>
        </w:rPr>
        <w:t>硕士及以上学历者要求通过国家英语六级考试（学历学位在国（境）外取得者不作此要求）。</w:t>
      </w:r>
      <w:r>
        <w:rPr>
          <w:rFonts w:hint="eastAsia" w:ascii="仿宋" w:hAnsi="仿宋" w:eastAsia="仿宋" w:cs="仿宋"/>
          <w:b w:val="0"/>
          <w:bCs w:val="0"/>
          <w:color w:val="000000"/>
          <w:kern w:val="0"/>
          <w:sz w:val="30"/>
          <w:szCs w:val="30"/>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bCs/>
          <w:color w:val="333333"/>
          <w:sz w:val="30"/>
          <w:szCs w:val="30"/>
        </w:rPr>
      </w:pPr>
      <w:r>
        <w:rPr>
          <w:rStyle w:val="7"/>
          <w:rFonts w:hint="eastAsia" w:ascii="仿宋" w:hAnsi="仿宋" w:eastAsia="仿宋" w:cs="仿宋"/>
          <w:b/>
          <w:bCs/>
          <w:i w:val="0"/>
          <w:caps w:val="0"/>
          <w:color w:val="333333"/>
          <w:spacing w:val="0"/>
          <w:sz w:val="30"/>
          <w:szCs w:val="30"/>
          <w:u w:val="none"/>
          <w:vertAlign w:val="baseline"/>
          <w:lang w:val="en-US" w:eastAsia="zh-CN"/>
        </w:rPr>
        <w:t xml:space="preserve">  </w:t>
      </w:r>
      <w:r>
        <w:rPr>
          <w:rStyle w:val="7"/>
          <w:rFonts w:hint="eastAsia" w:ascii="仿宋" w:hAnsi="仿宋" w:eastAsia="仿宋" w:cs="仿宋"/>
          <w:b/>
          <w:bCs/>
          <w:i w:val="0"/>
          <w:caps w:val="0"/>
          <w:color w:val="333333"/>
          <w:spacing w:val="0"/>
          <w:sz w:val="30"/>
          <w:szCs w:val="30"/>
          <w:u w:val="none"/>
          <w:vertAlign w:val="baseline"/>
        </w:rPr>
        <w:t>二、</w:t>
      </w:r>
      <w:r>
        <w:rPr>
          <w:rStyle w:val="7"/>
          <w:rFonts w:hint="eastAsia" w:ascii="仿宋" w:hAnsi="仿宋" w:eastAsia="仿宋" w:cs="仿宋"/>
          <w:b/>
          <w:bCs/>
          <w:i w:val="0"/>
          <w:caps w:val="0"/>
          <w:color w:val="333333"/>
          <w:spacing w:val="0"/>
          <w:sz w:val="30"/>
          <w:szCs w:val="30"/>
          <w:u w:val="none"/>
          <w:vertAlign w:val="baseline"/>
          <w:lang w:eastAsia="zh-CN"/>
        </w:rPr>
        <w:t>报名人员</w:t>
      </w:r>
      <w:r>
        <w:rPr>
          <w:rStyle w:val="7"/>
          <w:rFonts w:hint="eastAsia" w:ascii="仿宋" w:hAnsi="仿宋" w:eastAsia="仿宋" w:cs="仿宋"/>
          <w:b/>
          <w:bCs/>
          <w:i w:val="0"/>
          <w:caps w:val="0"/>
          <w:color w:val="333333"/>
          <w:spacing w:val="0"/>
          <w:sz w:val="30"/>
          <w:szCs w:val="30"/>
          <w:u w:val="none"/>
          <w:vertAlign w:val="baseline"/>
        </w:rPr>
        <w:t>需提供的相关证明材料：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420"/>
        <w:jc w:val="left"/>
        <w:textAlignment w:val="auto"/>
        <w:outlineLvl w:val="9"/>
        <w:rPr>
          <w:rFonts w:hint="eastAsia" w:ascii="仿宋" w:hAnsi="仿宋" w:eastAsia="仿宋" w:cs="仿宋"/>
          <w:b w:val="0"/>
          <w:bCs w:val="0"/>
          <w:i w:val="0"/>
          <w:caps w:val="0"/>
          <w:color w:val="333333"/>
          <w:spacing w:val="0"/>
          <w:sz w:val="30"/>
          <w:szCs w:val="30"/>
          <w:u w:val="none"/>
          <w:vertAlign w:val="baseline"/>
          <w:lang w:eastAsia="zh-CN"/>
        </w:rPr>
      </w:pPr>
      <w:r>
        <w:rPr>
          <w:rFonts w:hint="eastAsia" w:ascii="仿宋" w:hAnsi="仿宋" w:eastAsia="仿宋" w:cs="仿宋"/>
          <w:b w:val="0"/>
          <w:bCs w:val="0"/>
          <w:i w:val="0"/>
          <w:caps w:val="0"/>
          <w:color w:val="333333"/>
          <w:spacing w:val="0"/>
          <w:sz w:val="30"/>
          <w:szCs w:val="30"/>
          <w:u w:val="none"/>
          <w:vertAlign w:val="baseline"/>
          <w:lang w:val="en-US" w:eastAsia="zh-CN"/>
        </w:rPr>
        <w:t xml:space="preserve">   1、</w:t>
      </w:r>
      <w:r>
        <w:rPr>
          <w:rFonts w:hint="eastAsia" w:ascii="仿宋" w:hAnsi="仿宋" w:eastAsia="仿宋" w:cs="仿宋"/>
          <w:b w:val="0"/>
          <w:bCs w:val="0"/>
          <w:i w:val="0"/>
          <w:caps w:val="0"/>
          <w:color w:val="333333"/>
          <w:spacing w:val="0"/>
          <w:sz w:val="30"/>
          <w:szCs w:val="30"/>
          <w:u w:val="none"/>
          <w:vertAlign w:val="baseline"/>
          <w:lang w:eastAsia="zh-CN"/>
        </w:rPr>
        <w:t>填写</w:t>
      </w:r>
      <w:r>
        <w:rPr>
          <w:rFonts w:hint="eastAsia" w:ascii="仿宋" w:hAnsi="仿宋" w:eastAsia="仿宋" w:cs="仿宋"/>
          <w:b w:val="0"/>
          <w:bCs w:val="0"/>
          <w:i w:val="0"/>
          <w:caps w:val="0"/>
          <w:color w:val="333333"/>
          <w:spacing w:val="0"/>
          <w:sz w:val="30"/>
          <w:szCs w:val="30"/>
          <w:u w:val="none"/>
          <w:vertAlign w:val="baseline"/>
        </w:rPr>
        <w:t>《</w:t>
      </w:r>
      <w:r>
        <w:rPr>
          <w:rFonts w:hint="eastAsia" w:ascii="仿宋" w:hAnsi="仿宋" w:eastAsia="仿宋" w:cs="仿宋"/>
          <w:b w:val="0"/>
          <w:bCs w:val="0"/>
          <w:i w:val="0"/>
          <w:caps w:val="0"/>
          <w:color w:val="333333"/>
          <w:spacing w:val="0"/>
          <w:sz w:val="30"/>
          <w:szCs w:val="30"/>
          <w:u w:val="none"/>
          <w:vertAlign w:val="baseline"/>
          <w:lang w:eastAsia="zh-CN"/>
        </w:rPr>
        <w:t>深圳市儿童医院住院医师规范化培训学员报名表</w:t>
      </w:r>
      <w:r>
        <w:rPr>
          <w:rFonts w:hint="eastAsia" w:ascii="仿宋" w:hAnsi="仿宋" w:eastAsia="仿宋" w:cs="仿宋"/>
          <w:b w:val="0"/>
          <w:bCs w:val="0"/>
          <w:i w:val="0"/>
          <w:caps w:val="0"/>
          <w:color w:val="333333"/>
          <w:spacing w:val="0"/>
          <w:sz w:val="30"/>
          <w:szCs w:val="30"/>
          <w:u w:val="none"/>
          <w:vertAlign w:val="baseline"/>
        </w:rPr>
        <w:t>》（附件</w:t>
      </w:r>
      <w:r>
        <w:rPr>
          <w:rFonts w:hint="eastAsia" w:ascii="仿宋" w:hAnsi="仿宋" w:eastAsia="仿宋" w:cs="仿宋"/>
          <w:b w:val="0"/>
          <w:bCs w:val="0"/>
          <w:i w:val="0"/>
          <w:caps w:val="0"/>
          <w:color w:val="333333"/>
          <w:spacing w:val="0"/>
          <w:sz w:val="30"/>
          <w:szCs w:val="30"/>
          <w:u w:val="none"/>
          <w:vertAlign w:val="baseline"/>
          <w:lang w:val="en-US" w:eastAsia="zh-CN"/>
        </w:rPr>
        <w:t>3</w:t>
      </w:r>
      <w:r>
        <w:rPr>
          <w:rFonts w:hint="eastAsia" w:ascii="仿宋" w:hAnsi="仿宋" w:eastAsia="仿宋" w:cs="仿宋"/>
          <w:b w:val="0"/>
          <w:bCs w:val="0"/>
          <w:i w:val="0"/>
          <w:caps w:val="0"/>
          <w:color w:val="333333"/>
          <w:spacing w:val="0"/>
          <w:sz w:val="30"/>
          <w:szCs w:val="30"/>
          <w:u w:val="none"/>
          <w:vertAlign w:val="baseline"/>
        </w:rPr>
        <w:t>）</w:t>
      </w:r>
      <w:r>
        <w:rPr>
          <w:rFonts w:hint="eastAsia" w:ascii="仿宋" w:hAnsi="仿宋" w:eastAsia="仿宋" w:cs="仿宋"/>
          <w:b w:val="0"/>
          <w:bCs w:val="0"/>
          <w:i w:val="0"/>
          <w:caps w:val="0"/>
          <w:color w:val="333333"/>
          <w:spacing w:val="0"/>
          <w:sz w:val="30"/>
          <w:szCs w:val="30"/>
          <w:u w:val="none"/>
          <w:vertAlign w:val="baseline"/>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900" w:firstLineChars="300"/>
        <w:jc w:val="left"/>
        <w:textAlignment w:val="auto"/>
        <w:outlineLvl w:val="9"/>
        <w:rPr>
          <w:rFonts w:hint="eastAsia" w:ascii="仿宋" w:hAnsi="仿宋" w:eastAsia="仿宋" w:cs="仿宋"/>
          <w:b w:val="0"/>
          <w:bCs w:val="0"/>
          <w:i w:val="0"/>
          <w:caps w:val="0"/>
          <w:color w:val="333333"/>
          <w:spacing w:val="0"/>
          <w:sz w:val="30"/>
          <w:szCs w:val="30"/>
          <w:u w:val="none"/>
          <w:vertAlign w:val="baseline"/>
        </w:rPr>
      </w:pPr>
      <w:r>
        <w:rPr>
          <w:rFonts w:hint="eastAsia" w:ascii="仿宋" w:hAnsi="仿宋" w:eastAsia="仿宋" w:cs="仿宋"/>
          <w:b w:val="0"/>
          <w:bCs w:val="0"/>
          <w:i w:val="0"/>
          <w:caps w:val="0"/>
          <w:color w:val="333333"/>
          <w:spacing w:val="0"/>
          <w:sz w:val="30"/>
          <w:szCs w:val="30"/>
          <w:u w:val="none"/>
          <w:vertAlign w:val="baseline"/>
        </w:rPr>
        <w:t>2、</w:t>
      </w:r>
      <w:r>
        <w:rPr>
          <w:rFonts w:hint="eastAsia" w:ascii="仿宋" w:hAnsi="仿宋" w:eastAsia="仿宋" w:cs="仿宋"/>
          <w:b w:val="0"/>
          <w:bCs w:val="0"/>
          <w:i w:val="0"/>
          <w:caps w:val="0"/>
          <w:color w:val="333333"/>
          <w:spacing w:val="0"/>
          <w:sz w:val="30"/>
          <w:szCs w:val="30"/>
          <w:u w:val="none"/>
          <w:vertAlign w:val="baseline"/>
          <w:lang w:eastAsia="zh-CN"/>
        </w:rPr>
        <w:t>个人</w:t>
      </w:r>
      <w:r>
        <w:rPr>
          <w:rFonts w:hint="eastAsia" w:ascii="仿宋" w:hAnsi="仿宋" w:eastAsia="仿宋" w:cs="仿宋"/>
          <w:b w:val="0"/>
          <w:bCs w:val="0"/>
          <w:i w:val="0"/>
          <w:caps w:val="0"/>
          <w:color w:val="333333"/>
          <w:spacing w:val="0"/>
          <w:sz w:val="30"/>
          <w:szCs w:val="30"/>
          <w:u w:val="none"/>
          <w:vertAlign w:val="baseline"/>
        </w:rPr>
        <w:t>简历</w:t>
      </w:r>
      <w:r>
        <w:rPr>
          <w:rFonts w:hint="eastAsia" w:ascii="仿宋" w:hAnsi="仿宋" w:eastAsia="仿宋" w:cs="仿宋"/>
          <w:b w:val="0"/>
          <w:bCs w:val="0"/>
          <w:i w:val="0"/>
          <w:caps w:val="0"/>
          <w:color w:val="333333"/>
          <w:spacing w:val="0"/>
          <w:sz w:val="30"/>
          <w:szCs w:val="30"/>
          <w:u w:val="none"/>
          <w:vertAlign w:val="baseline"/>
          <w:lang w:eastAsia="zh-CN"/>
        </w:rPr>
        <w:t>，并附</w:t>
      </w:r>
      <w:r>
        <w:rPr>
          <w:rFonts w:hint="eastAsia" w:ascii="仿宋" w:hAnsi="仿宋" w:eastAsia="仿宋" w:cs="仿宋"/>
          <w:b w:val="0"/>
          <w:bCs w:val="0"/>
          <w:i w:val="0"/>
          <w:caps w:val="0"/>
          <w:color w:val="333333"/>
          <w:spacing w:val="0"/>
          <w:sz w:val="30"/>
          <w:szCs w:val="30"/>
          <w:u w:val="none"/>
          <w:vertAlign w:val="baseline"/>
        </w:rPr>
        <w:t>学历证书（本科、研究生）、学位证书（学士、硕士、博士）、就业推荐表、四六级证书、执业证、资格证、身份证等相关材料复印件。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900" w:firstLineChars="300"/>
        <w:jc w:val="left"/>
        <w:textAlignment w:val="auto"/>
        <w:outlineLvl w:val="9"/>
        <w:rPr>
          <w:rFonts w:hint="eastAsia" w:ascii="仿宋" w:hAnsi="仿宋" w:eastAsia="仿宋" w:cs="仿宋"/>
          <w:b w:val="0"/>
          <w:bCs w:val="0"/>
          <w:i w:val="0"/>
          <w:caps w:val="0"/>
          <w:color w:val="333333"/>
          <w:spacing w:val="0"/>
          <w:sz w:val="30"/>
          <w:szCs w:val="30"/>
          <w:u w:val="none"/>
          <w:vertAlign w:val="baseline"/>
        </w:rPr>
      </w:pPr>
      <w:r>
        <w:rPr>
          <w:rFonts w:hint="eastAsia" w:ascii="仿宋" w:hAnsi="仿宋" w:eastAsia="仿宋" w:cs="仿宋"/>
          <w:b w:val="0"/>
          <w:bCs w:val="0"/>
          <w:i w:val="0"/>
          <w:caps w:val="0"/>
          <w:color w:val="333333"/>
          <w:spacing w:val="0"/>
          <w:sz w:val="30"/>
          <w:szCs w:val="30"/>
          <w:u w:val="none"/>
          <w:vertAlign w:val="baseline"/>
          <w:lang w:val="en-US" w:eastAsia="zh-CN"/>
        </w:rPr>
        <w:t>3、</w:t>
      </w:r>
      <w:r>
        <w:rPr>
          <w:rFonts w:hint="eastAsia" w:ascii="仿宋" w:hAnsi="仿宋" w:eastAsia="仿宋" w:cs="仿宋"/>
          <w:b w:val="0"/>
          <w:bCs w:val="0"/>
          <w:i w:val="0"/>
          <w:caps w:val="0"/>
          <w:color w:val="333333"/>
          <w:spacing w:val="0"/>
          <w:sz w:val="30"/>
          <w:szCs w:val="30"/>
          <w:u w:val="none"/>
          <w:vertAlign w:val="baseline"/>
        </w:rPr>
        <w:t>需通过邮寄</w:t>
      </w:r>
      <w:r>
        <w:rPr>
          <w:rFonts w:hint="eastAsia" w:ascii="仿宋" w:hAnsi="仿宋" w:eastAsia="仿宋" w:cs="仿宋"/>
          <w:b w:val="0"/>
          <w:bCs w:val="0"/>
          <w:i w:val="0"/>
          <w:caps w:val="0"/>
          <w:color w:val="333333"/>
          <w:spacing w:val="0"/>
          <w:sz w:val="30"/>
          <w:szCs w:val="30"/>
          <w:u w:val="none"/>
          <w:vertAlign w:val="baseline"/>
          <w:lang w:eastAsia="zh-CN"/>
        </w:rPr>
        <w:t>方式</w:t>
      </w:r>
      <w:r>
        <w:rPr>
          <w:rFonts w:hint="eastAsia" w:ascii="仿宋" w:hAnsi="仿宋" w:eastAsia="仿宋" w:cs="仿宋"/>
          <w:b w:val="0"/>
          <w:bCs w:val="0"/>
          <w:i w:val="0"/>
          <w:caps w:val="0"/>
          <w:color w:val="333333"/>
          <w:spacing w:val="0"/>
          <w:sz w:val="30"/>
          <w:szCs w:val="30"/>
          <w:u w:val="none"/>
          <w:vertAlign w:val="baseline"/>
        </w:rPr>
        <w:t>提交</w:t>
      </w:r>
      <w:r>
        <w:rPr>
          <w:rFonts w:hint="eastAsia" w:ascii="仿宋" w:hAnsi="仿宋" w:eastAsia="仿宋" w:cs="仿宋"/>
          <w:b w:val="0"/>
          <w:bCs w:val="0"/>
          <w:i w:val="0"/>
          <w:caps w:val="0"/>
          <w:color w:val="333333"/>
          <w:spacing w:val="0"/>
          <w:sz w:val="30"/>
          <w:szCs w:val="30"/>
          <w:u w:val="none"/>
          <w:vertAlign w:val="baseline"/>
          <w:lang w:eastAsia="zh-CN"/>
        </w:rPr>
        <w:t>上述</w:t>
      </w:r>
      <w:r>
        <w:rPr>
          <w:rFonts w:hint="eastAsia" w:ascii="仿宋" w:hAnsi="仿宋" w:eastAsia="仿宋" w:cs="仿宋"/>
          <w:b w:val="0"/>
          <w:bCs w:val="0"/>
          <w:i w:val="0"/>
          <w:caps w:val="0"/>
          <w:color w:val="333333"/>
          <w:spacing w:val="0"/>
          <w:sz w:val="30"/>
          <w:szCs w:val="30"/>
          <w:u w:val="none"/>
          <w:vertAlign w:val="baseline"/>
        </w:rPr>
        <w:t>纸质</w:t>
      </w:r>
      <w:r>
        <w:rPr>
          <w:rFonts w:hint="eastAsia" w:ascii="仿宋" w:hAnsi="仿宋" w:eastAsia="仿宋" w:cs="仿宋"/>
          <w:b w:val="0"/>
          <w:bCs w:val="0"/>
          <w:i w:val="0"/>
          <w:caps w:val="0"/>
          <w:color w:val="333333"/>
          <w:spacing w:val="0"/>
          <w:sz w:val="30"/>
          <w:szCs w:val="30"/>
          <w:u w:val="none"/>
          <w:vertAlign w:val="baseline"/>
          <w:lang w:eastAsia="zh-CN"/>
        </w:rPr>
        <w:t>版资料</w:t>
      </w:r>
      <w:r>
        <w:rPr>
          <w:rFonts w:hint="eastAsia" w:ascii="仿宋" w:hAnsi="仿宋" w:eastAsia="仿宋" w:cs="仿宋"/>
          <w:b w:val="0"/>
          <w:bCs w:val="0"/>
          <w:i w:val="0"/>
          <w:caps w:val="0"/>
          <w:color w:val="333333"/>
          <w:spacing w:val="0"/>
          <w:sz w:val="30"/>
          <w:szCs w:val="30"/>
          <w:u w:val="none"/>
          <w:vertAlign w:val="baseline"/>
        </w:rPr>
        <w:t>。</w:t>
      </w:r>
      <w:r>
        <w:rPr>
          <w:rFonts w:hint="eastAsia" w:ascii="仿宋" w:hAnsi="仿宋" w:eastAsia="仿宋" w:cs="仿宋"/>
          <w:b w:val="0"/>
          <w:bCs w:val="0"/>
          <w:i w:val="0"/>
          <w:caps w:val="0"/>
          <w:color w:val="333333"/>
          <w:spacing w:val="0"/>
          <w:sz w:val="30"/>
          <w:szCs w:val="30"/>
          <w:u w:val="none"/>
          <w:vertAlign w:val="baselin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jc w:val="left"/>
        <w:textAlignment w:val="auto"/>
        <w:outlineLvl w:val="9"/>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lang w:val="en-US" w:eastAsia="zh-CN"/>
        </w:rPr>
        <w:t xml:space="preserve">   </w:t>
      </w:r>
      <w:r>
        <w:rPr>
          <w:rFonts w:hint="eastAsia" w:ascii="仿宋" w:hAnsi="仿宋" w:eastAsia="仿宋" w:cs="仿宋"/>
          <w:b/>
          <w:bCs/>
          <w:color w:val="000000"/>
          <w:kern w:val="0"/>
          <w:sz w:val="30"/>
          <w:szCs w:val="30"/>
          <w:lang w:val="en-US" w:eastAsia="zh-CN"/>
        </w:rPr>
        <w:t xml:space="preserve">  </w:t>
      </w:r>
      <w:r>
        <w:rPr>
          <w:rFonts w:hint="eastAsia" w:ascii="仿宋" w:hAnsi="仿宋" w:eastAsia="仿宋" w:cs="仿宋"/>
          <w:b/>
          <w:bCs/>
          <w:color w:val="000000"/>
          <w:kern w:val="0"/>
          <w:sz w:val="30"/>
          <w:szCs w:val="30"/>
          <w:lang w:eastAsia="zh-CN"/>
        </w:rPr>
        <w:t>三、</w:t>
      </w:r>
      <w:r>
        <w:rPr>
          <w:rFonts w:hint="eastAsia" w:ascii="仿宋" w:hAnsi="仿宋" w:eastAsia="仿宋" w:cs="仿宋"/>
          <w:b/>
          <w:bCs/>
          <w:color w:val="000000"/>
          <w:kern w:val="0"/>
          <w:sz w:val="30"/>
          <w:szCs w:val="30"/>
        </w:rPr>
        <w:t>招录程序</w:t>
      </w:r>
      <w:r>
        <w:rPr>
          <w:rFonts w:hint="eastAsia" w:ascii="仿宋" w:hAnsi="仿宋" w:eastAsia="仿宋" w:cs="仿宋"/>
          <w:b w:val="0"/>
          <w:bCs w:val="0"/>
          <w:color w:val="000000"/>
          <w:kern w:val="0"/>
          <w:sz w:val="30"/>
          <w:szCs w:val="30"/>
        </w:rPr>
        <w:br w:type="textWrapping"/>
      </w:r>
      <w:r>
        <w:rPr>
          <w:rFonts w:hint="eastAsia" w:ascii="仿宋" w:hAnsi="仿宋" w:eastAsia="仿宋" w:cs="仿宋"/>
          <w:b w:val="0"/>
          <w:bCs w:val="0"/>
          <w:color w:val="000000"/>
          <w:kern w:val="0"/>
          <w:sz w:val="30"/>
          <w:szCs w:val="30"/>
        </w:rPr>
        <w:t>  </w:t>
      </w:r>
      <w:r>
        <w:rPr>
          <w:rFonts w:hint="eastAsia" w:ascii="仿宋" w:hAnsi="仿宋" w:eastAsia="仿宋" w:cs="仿宋"/>
          <w:b w:val="0"/>
          <w:bCs w:val="0"/>
          <w:color w:val="000000"/>
          <w:kern w:val="0"/>
          <w:sz w:val="30"/>
          <w:szCs w:val="30"/>
          <w:lang w:val="en-US" w:eastAsia="zh-CN"/>
        </w:rPr>
        <w:t xml:space="preserve">    </w:t>
      </w:r>
      <w:r>
        <w:rPr>
          <w:rFonts w:hint="eastAsia" w:ascii="仿宋" w:hAnsi="仿宋" w:eastAsia="仿宋" w:cs="仿宋"/>
          <w:b w:val="0"/>
          <w:bCs w:val="0"/>
          <w:color w:val="000000"/>
          <w:kern w:val="0"/>
          <w:sz w:val="30"/>
          <w:szCs w:val="30"/>
        </w:rPr>
        <w:t>采取笔试与面试（含技能考核)相结合方式，考生的录取依据最终成绩和招生计划择优进行。</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jc w:val="left"/>
        <w:textAlignment w:val="auto"/>
        <w:outlineLvl w:val="9"/>
        <w:rPr>
          <w:rFonts w:hint="eastAsia" w:ascii="仿宋" w:hAnsi="仿宋" w:eastAsia="仿宋" w:cs="仿宋"/>
          <w:b/>
          <w:bCs/>
          <w:color w:val="000000"/>
          <w:kern w:val="0"/>
          <w:sz w:val="30"/>
          <w:szCs w:val="30"/>
        </w:rPr>
      </w:pPr>
      <w:r>
        <w:rPr>
          <w:rFonts w:hint="eastAsia" w:ascii="仿宋" w:hAnsi="仿宋" w:eastAsia="仿宋" w:cs="仿宋"/>
          <w:b w:val="0"/>
          <w:bCs w:val="0"/>
          <w:color w:val="000000"/>
          <w:kern w:val="0"/>
          <w:sz w:val="30"/>
          <w:szCs w:val="30"/>
        </w:rPr>
        <w:t xml:space="preserve">    </w:t>
      </w:r>
      <w:r>
        <w:rPr>
          <w:rFonts w:hint="eastAsia" w:ascii="仿宋" w:hAnsi="仿宋" w:eastAsia="仿宋" w:cs="仿宋"/>
          <w:b/>
          <w:bCs/>
          <w:color w:val="000000"/>
          <w:kern w:val="0"/>
          <w:sz w:val="30"/>
          <w:szCs w:val="30"/>
        </w:rPr>
        <w:t xml:space="preserve"> </w:t>
      </w:r>
      <w:r>
        <w:rPr>
          <w:rFonts w:hint="eastAsia" w:ascii="仿宋" w:hAnsi="仿宋" w:eastAsia="仿宋" w:cs="仿宋"/>
          <w:b/>
          <w:bCs/>
          <w:color w:val="000000"/>
          <w:kern w:val="0"/>
          <w:sz w:val="30"/>
          <w:szCs w:val="30"/>
          <w:lang w:eastAsia="zh-CN"/>
        </w:rPr>
        <w:t>四</w:t>
      </w:r>
      <w:r>
        <w:rPr>
          <w:rFonts w:hint="eastAsia" w:ascii="仿宋" w:hAnsi="仿宋" w:eastAsia="仿宋" w:cs="仿宋"/>
          <w:b/>
          <w:bCs/>
          <w:color w:val="000000"/>
          <w:kern w:val="0"/>
          <w:sz w:val="30"/>
          <w:szCs w:val="30"/>
        </w:rPr>
        <w:t>、福利待遇</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jc w:val="left"/>
        <w:textAlignment w:val="auto"/>
        <w:outlineLvl w:val="9"/>
        <w:rPr>
          <w:rFonts w:hint="eastAsia" w:ascii="仿宋" w:hAnsi="仿宋" w:eastAsia="仿宋" w:cs="仿宋"/>
          <w:b w:val="0"/>
          <w:bCs w:val="0"/>
          <w:color w:val="auto"/>
          <w:kern w:val="0"/>
          <w:sz w:val="30"/>
          <w:szCs w:val="30"/>
          <w:lang w:val="en-US" w:eastAsia="zh-CN"/>
        </w:rPr>
      </w:pPr>
      <w:r>
        <w:rPr>
          <w:rFonts w:hint="eastAsia" w:ascii="仿宋" w:hAnsi="仿宋" w:eastAsia="仿宋" w:cs="仿宋"/>
          <w:b w:val="0"/>
          <w:bCs w:val="0"/>
          <w:color w:val="000000"/>
          <w:kern w:val="0"/>
          <w:sz w:val="30"/>
          <w:szCs w:val="30"/>
        </w:rPr>
        <w:t xml:space="preserve">     学员享受深圳市政府提供的生活补助费（6000-8500元</w:t>
      </w:r>
      <w:r>
        <w:rPr>
          <w:rFonts w:hint="eastAsia" w:ascii="仿宋" w:hAnsi="仿宋" w:eastAsia="仿宋" w:cs="仿宋"/>
          <w:b w:val="0"/>
          <w:bCs w:val="0"/>
          <w:color w:val="000000"/>
          <w:kern w:val="0"/>
          <w:sz w:val="30"/>
          <w:szCs w:val="30"/>
          <w:lang w:val="en-US" w:eastAsia="zh-CN"/>
        </w:rPr>
        <w:t>/</w:t>
      </w:r>
      <w:r>
        <w:rPr>
          <w:rFonts w:hint="eastAsia" w:ascii="仿宋" w:hAnsi="仿宋" w:eastAsia="仿宋" w:cs="仿宋"/>
          <w:b w:val="0"/>
          <w:bCs w:val="0"/>
          <w:color w:val="000000"/>
          <w:kern w:val="0"/>
          <w:sz w:val="30"/>
          <w:szCs w:val="30"/>
        </w:rPr>
        <w:t>人</w:t>
      </w:r>
      <w:r>
        <w:rPr>
          <w:rFonts w:hint="eastAsia" w:ascii="仿宋" w:hAnsi="仿宋" w:eastAsia="仿宋" w:cs="仿宋"/>
          <w:b w:val="0"/>
          <w:bCs w:val="0"/>
          <w:color w:val="000000"/>
          <w:kern w:val="0"/>
          <w:sz w:val="30"/>
          <w:szCs w:val="30"/>
          <w:lang w:val="en-US" w:eastAsia="zh-CN"/>
        </w:rPr>
        <w:t>/</w:t>
      </w:r>
      <w:r>
        <w:rPr>
          <w:rFonts w:hint="eastAsia" w:ascii="仿宋" w:hAnsi="仿宋" w:eastAsia="仿宋" w:cs="仿宋"/>
          <w:b w:val="0"/>
          <w:bCs w:val="0"/>
          <w:color w:val="auto"/>
          <w:kern w:val="0"/>
          <w:sz w:val="30"/>
          <w:szCs w:val="30"/>
        </w:rPr>
        <w:t>月）、医院</w:t>
      </w:r>
      <w:r>
        <w:rPr>
          <w:rFonts w:hint="eastAsia" w:ascii="仿宋" w:hAnsi="仿宋" w:eastAsia="仿宋" w:cs="仿宋"/>
          <w:b w:val="0"/>
          <w:bCs w:val="0"/>
          <w:color w:val="auto"/>
          <w:kern w:val="0"/>
          <w:sz w:val="30"/>
          <w:szCs w:val="30"/>
          <w:lang w:eastAsia="zh-CN"/>
        </w:rPr>
        <w:t>各项</w:t>
      </w:r>
      <w:r>
        <w:rPr>
          <w:rFonts w:hint="eastAsia" w:ascii="仿宋" w:hAnsi="仿宋" w:eastAsia="仿宋" w:cs="仿宋"/>
          <w:b w:val="0"/>
          <w:bCs w:val="0"/>
          <w:color w:val="auto"/>
          <w:kern w:val="0"/>
          <w:sz w:val="30"/>
          <w:szCs w:val="30"/>
        </w:rPr>
        <w:t>补助</w:t>
      </w:r>
      <w:r>
        <w:rPr>
          <w:rFonts w:hint="eastAsia" w:ascii="仿宋" w:hAnsi="仿宋" w:eastAsia="仿宋" w:cs="仿宋"/>
          <w:b w:val="0"/>
          <w:bCs w:val="0"/>
          <w:color w:val="auto"/>
          <w:kern w:val="0"/>
          <w:sz w:val="30"/>
          <w:szCs w:val="30"/>
          <w:lang w:eastAsia="zh-CN"/>
        </w:rPr>
        <w:t>费</w:t>
      </w:r>
      <w:r>
        <w:rPr>
          <w:rFonts w:hint="eastAsia" w:ascii="仿宋" w:hAnsi="仿宋" w:eastAsia="仿宋" w:cs="仿宋"/>
          <w:b w:val="0"/>
          <w:bCs w:val="0"/>
          <w:color w:val="auto"/>
          <w:kern w:val="0"/>
          <w:sz w:val="30"/>
          <w:szCs w:val="30"/>
          <w:lang w:val="en-US" w:eastAsia="zh-CN"/>
        </w:rPr>
        <w:t>20</w:t>
      </w:r>
      <w:r>
        <w:rPr>
          <w:rFonts w:hint="eastAsia" w:ascii="仿宋" w:hAnsi="仿宋" w:eastAsia="仿宋" w:cs="仿宋"/>
          <w:b w:val="0"/>
          <w:bCs w:val="0"/>
          <w:color w:val="auto"/>
          <w:kern w:val="0"/>
          <w:sz w:val="30"/>
          <w:szCs w:val="30"/>
        </w:rPr>
        <w:t>00元</w:t>
      </w:r>
      <w:r>
        <w:rPr>
          <w:rFonts w:hint="eastAsia" w:ascii="仿宋" w:hAnsi="仿宋" w:eastAsia="仿宋" w:cs="仿宋"/>
          <w:b w:val="0"/>
          <w:bCs w:val="0"/>
          <w:color w:val="auto"/>
          <w:kern w:val="0"/>
          <w:sz w:val="30"/>
          <w:szCs w:val="30"/>
          <w:lang w:val="en-US" w:eastAsia="zh-CN"/>
        </w:rPr>
        <w:t>/人/月，</w:t>
      </w:r>
      <w:r>
        <w:rPr>
          <w:rFonts w:hint="eastAsia" w:ascii="仿宋" w:hAnsi="仿宋" w:eastAsia="仿宋" w:cs="仿宋"/>
          <w:b w:val="0"/>
          <w:bCs w:val="0"/>
          <w:color w:val="auto"/>
          <w:kern w:val="0"/>
          <w:sz w:val="30"/>
          <w:szCs w:val="30"/>
        </w:rPr>
        <w:t>绩效考核奖</w:t>
      </w:r>
      <w:r>
        <w:rPr>
          <w:rFonts w:hint="eastAsia" w:ascii="仿宋" w:hAnsi="仿宋" w:eastAsia="仿宋" w:cs="仿宋"/>
          <w:b w:val="0"/>
          <w:bCs w:val="0"/>
          <w:color w:val="auto"/>
          <w:kern w:val="0"/>
          <w:sz w:val="30"/>
          <w:szCs w:val="30"/>
          <w:lang w:eastAsia="zh-CN"/>
        </w:rPr>
        <w:t>（按医院文件规定），第一年提供免费住宿，第二年起发</w:t>
      </w:r>
      <w:r>
        <w:rPr>
          <w:rFonts w:hint="eastAsia" w:ascii="仿宋" w:hAnsi="仿宋" w:eastAsia="仿宋" w:cs="仿宋"/>
          <w:b w:val="0"/>
          <w:bCs w:val="0"/>
          <w:color w:val="auto"/>
          <w:kern w:val="0"/>
          <w:sz w:val="30"/>
          <w:szCs w:val="30"/>
          <w:lang w:val="en-US" w:eastAsia="zh-CN"/>
        </w:rPr>
        <w:t>300元/人/月住房补贴。</w:t>
      </w:r>
    </w:p>
    <w:p>
      <w:pPr>
        <w:widowControl/>
        <w:adjustRightInd w:val="0"/>
        <w:snapToGrid w:val="0"/>
        <w:spacing w:line="360" w:lineRule="auto"/>
        <w:jc w:val="left"/>
        <w:rPr>
          <w:rFonts w:hint="eastAsia" w:ascii="仿宋" w:hAnsi="仿宋" w:eastAsia="仿宋" w:cs="仿宋"/>
          <w:b w:val="0"/>
          <w:bCs w:val="0"/>
          <w:color w:val="auto"/>
          <w:kern w:val="0"/>
          <w:sz w:val="30"/>
          <w:szCs w:val="30"/>
          <w:lang w:val="en-US" w:eastAsia="zh-CN"/>
        </w:rPr>
      </w:pPr>
      <w:r>
        <w:rPr>
          <w:rFonts w:hint="default" w:ascii="仿宋" w:hAnsi="仿宋" w:eastAsia="仿宋" w:cs="仿宋"/>
          <w:b w:val="0"/>
          <w:bCs w:val="0"/>
          <w:color w:val="auto"/>
          <w:kern w:val="0"/>
          <w:sz w:val="30"/>
          <w:szCs w:val="30"/>
          <w:lang w:val="en-US" w:eastAsia="zh-CN"/>
        </w:rPr>
        <w:t xml:space="preserve">     </w:t>
      </w:r>
      <w:r>
        <w:rPr>
          <w:rFonts w:hint="eastAsia" w:ascii="仿宋" w:hAnsi="仿宋" w:eastAsia="仿宋" w:cs="仿宋"/>
          <w:b w:val="0"/>
          <w:bCs w:val="0"/>
          <w:color w:val="auto"/>
          <w:kern w:val="0"/>
          <w:sz w:val="30"/>
          <w:szCs w:val="30"/>
          <w:lang w:val="en-US" w:eastAsia="zh-CN"/>
        </w:rPr>
        <w:t>儿科（紧缺专业）补助：300元/人/月。</w:t>
      </w:r>
    </w:p>
    <w:p>
      <w:pPr>
        <w:widowControl/>
        <w:adjustRightInd w:val="0"/>
        <w:snapToGrid w:val="0"/>
        <w:spacing w:line="360" w:lineRule="auto"/>
        <w:jc w:val="left"/>
        <w:rPr>
          <w:rFonts w:hint="eastAsia" w:ascii="仿宋" w:hAnsi="仿宋" w:eastAsia="仿宋" w:cs="宋体"/>
          <w:color w:val="000000"/>
          <w:kern w:val="0"/>
          <w:sz w:val="30"/>
          <w:szCs w:val="30"/>
        </w:rPr>
      </w:pPr>
      <w:r>
        <w:rPr>
          <w:rFonts w:hint="eastAsia" w:ascii="宋体" w:hAnsi="宋体" w:eastAsia="宋体" w:cs="宋体"/>
          <w:b/>
          <w:bCs/>
          <w:color w:val="000000"/>
          <w:kern w:val="0"/>
          <w:sz w:val="30"/>
          <w:szCs w:val="30"/>
        </w:rPr>
        <w:t>  </w:t>
      </w:r>
      <w:r>
        <w:rPr>
          <w:rFonts w:hint="eastAsia" w:ascii="宋体" w:hAnsi="宋体" w:eastAsia="宋体" w:cs="宋体"/>
          <w:b/>
          <w:bCs/>
          <w:color w:val="000000"/>
          <w:kern w:val="0"/>
          <w:sz w:val="30"/>
          <w:szCs w:val="30"/>
          <w:lang w:val="en-US" w:eastAsia="zh-CN"/>
        </w:rPr>
        <w:t xml:space="preserve"> </w:t>
      </w:r>
      <w:r>
        <w:rPr>
          <w:rFonts w:hint="eastAsia" w:ascii="仿宋" w:hAnsi="仿宋" w:eastAsia="仿宋" w:cs="宋体"/>
          <w:b/>
          <w:bCs/>
          <w:color w:val="000000"/>
          <w:kern w:val="0"/>
          <w:sz w:val="30"/>
          <w:szCs w:val="30"/>
          <w:lang w:eastAsia="zh-CN"/>
        </w:rPr>
        <w:t>五</w:t>
      </w:r>
      <w:r>
        <w:rPr>
          <w:rFonts w:ascii="仿宋" w:hAnsi="仿宋" w:eastAsia="仿宋" w:cs="宋体"/>
          <w:b/>
          <w:bCs/>
          <w:color w:val="000000"/>
          <w:kern w:val="0"/>
          <w:sz w:val="30"/>
          <w:szCs w:val="30"/>
        </w:rPr>
        <w:t>、联系方式</w:t>
      </w:r>
      <w:r>
        <w:rPr>
          <w:rFonts w:ascii="仿宋" w:hAnsi="仿宋" w:eastAsia="仿宋" w:cs="宋体"/>
          <w:b/>
          <w:bCs/>
          <w:color w:val="000000"/>
          <w:kern w:val="0"/>
          <w:sz w:val="30"/>
          <w:szCs w:val="30"/>
        </w:rPr>
        <w:br w:type="textWrapping"/>
      </w:r>
      <w:r>
        <w:rPr>
          <w:rFonts w:hint="eastAsia" w:ascii="宋体" w:hAnsi="宋体" w:eastAsia="宋体" w:cs="宋体"/>
          <w:color w:val="000000"/>
          <w:kern w:val="0"/>
          <w:sz w:val="30"/>
          <w:szCs w:val="30"/>
        </w:rPr>
        <w:t>  </w:t>
      </w:r>
      <w:r>
        <w:rPr>
          <w:rFonts w:hint="eastAsia" w:ascii="宋体" w:hAnsi="宋体" w:eastAsia="宋体" w:cs="宋体"/>
          <w:color w:val="000000"/>
          <w:kern w:val="0"/>
          <w:sz w:val="30"/>
          <w:szCs w:val="30"/>
          <w:lang w:val="en-US" w:eastAsia="zh-CN"/>
        </w:rPr>
        <w:t xml:space="preserve"> </w:t>
      </w:r>
      <w:r>
        <w:rPr>
          <w:rFonts w:ascii="仿宋" w:hAnsi="仿宋" w:eastAsia="仿宋" w:cs="宋体"/>
          <w:color w:val="000000"/>
          <w:kern w:val="0"/>
          <w:sz w:val="30"/>
          <w:szCs w:val="30"/>
        </w:rPr>
        <w:t>地址：</w:t>
      </w:r>
      <w:r>
        <w:rPr>
          <w:rFonts w:hint="eastAsia" w:ascii="仿宋" w:hAnsi="仿宋" w:eastAsia="仿宋" w:cs="宋体"/>
          <w:color w:val="000000"/>
          <w:kern w:val="0"/>
          <w:sz w:val="30"/>
          <w:szCs w:val="30"/>
        </w:rPr>
        <w:t>深圳市福田区益田路7019号深圳市儿童医院</w:t>
      </w:r>
      <w:r>
        <w:rPr>
          <w:rFonts w:hint="eastAsia" w:ascii="仿宋" w:hAnsi="仿宋" w:eastAsia="仿宋" w:cs="宋体"/>
          <w:color w:val="000000"/>
          <w:kern w:val="0"/>
          <w:sz w:val="30"/>
          <w:szCs w:val="30"/>
          <w:lang w:val="en-US" w:eastAsia="zh-CN"/>
        </w:rPr>
        <w:t>B楼1512室</w:t>
      </w:r>
      <w:r>
        <w:rPr>
          <w:rFonts w:ascii="仿宋" w:hAnsi="仿宋" w:eastAsia="仿宋" w:cs="宋体"/>
          <w:color w:val="000000"/>
          <w:kern w:val="0"/>
          <w:sz w:val="30"/>
          <w:szCs w:val="30"/>
        </w:rPr>
        <w:br w:type="textWrapping"/>
      </w:r>
      <w:r>
        <w:rPr>
          <w:rFonts w:hint="eastAsia" w:ascii="宋体" w:hAnsi="宋体" w:eastAsia="宋体" w:cs="宋体"/>
          <w:color w:val="000000"/>
          <w:kern w:val="0"/>
          <w:sz w:val="30"/>
          <w:szCs w:val="30"/>
        </w:rPr>
        <w:t>  </w:t>
      </w:r>
      <w:r>
        <w:rPr>
          <w:rFonts w:hint="eastAsia" w:ascii="宋体" w:hAnsi="宋体" w:eastAsia="宋体" w:cs="宋体"/>
          <w:color w:val="000000"/>
          <w:kern w:val="0"/>
          <w:sz w:val="30"/>
          <w:szCs w:val="30"/>
          <w:lang w:val="en-US" w:eastAsia="zh-CN"/>
        </w:rPr>
        <w:t xml:space="preserve"> </w:t>
      </w:r>
      <w:r>
        <w:rPr>
          <w:rFonts w:ascii="仿宋" w:hAnsi="仿宋" w:eastAsia="仿宋" w:cs="宋体"/>
          <w:color w:val="000000"/>
          <w:kern w:val="0"/>
          <w:sz w:val="30"/>
          <w:szCs w:val="30"/>
        </w:rPr>
        <w:t>邮编：51</w:t>
      </w:r>
      <w:r>
        <w:rPr>
          <w:rFonts w:hint="eastAsia" w:ascii="仿宋" w:hAnsi="仿宋" w:eastAsia="仿宋" w:cs="宋体"/>
          <w:color w:val="000000"/>
          <w:kern w:val="0"/>
          <w:sz w:val="30"/>
          <w:szCs w:val="30"/>
        </w:rPr>
        <w:t>8038</w:t>
      </w:r>
      <w:r>
        <w:rPr>
          <w:rFonts w:ascii="仿宋" w:hAnsi="仿宋" w:eastAsia="仿宋" w:cs="宋体"/>
          <w:color w:val="000000"/>
          <w:kern w:val="0"/>
          <w:sz w:val="30"/>
          <w:szCs w:val="30"/>
        </w:rPr>
        <w:br w:type="textWrapping"/>
      </w:r>
      <w:r>
        <w:rPr>
          <w:rFonts w:hint="eastAsia" w:ascii="宋体" w:hAnsi="宋体" w:eastAsia="宋体" w:cs="宋体"/>
          <w:color w:val="000000"/>
          <w:kern w:val="0"/>
          <w:sz w:val="30"/>
          <w:szCs w:val="30"/>
        </w:rPr>
        <w:t>  </w:t>
      </w:r>
      <w:r>
        <w:rPr>
          <w:rFonts w:hint="eastAsia" w:ascii="宋体" w:hAnsi="宋体" w:eastAsia="宋体" w:cs="宋体"/>
          <w:color w:val="000000"/>
          <w:kern w:val="0"/>
          <w:sz w:val="30"/>
          <w:szCs w:val="30"/>
          <w:lang w:val="en-US" w:eastAsia="zh-CN"/>
        </w:rPr>
        <w:t xml:space="preserve"> </w:t>
      </w:r>
      <w:r>
        <w:rPr>
          <w:rFonts w:ascii="仿宋" w:hAnsi="仿宋" w:eastAsia="仿宋" w:cs="宋体"/>
          <w:color w:val="000000"/>
          <w:kern w:val="0"/>
          <w:sz w:val="30"/>
          <w:szCs w:val="30"/>
        </w:rPr>
        <w:t>联系人：</w:t>
      </w:r>
      <w:r>
        <w:rPr>
          <w:rFonts w:hint="eastAsia" w:ascii="仿宋" w:hAnsi="仿宋" w:eastAsia="仿宋" w:cs="宋体"/>
          <w:color w:val="000000"/>
          <w:kern w:val="0"/>
          <w:sz w:val="30"/>
          <w:szCs w:val="30"/>
        </w:rPr>
        <w:t>科教科</w:t>
      </w:r>
      <w:r>
        <w:rPr>
          <w:rFonts w:hint="eastAsia" w:ascii="宋体" w:hAnsi="宋体" w:eastAsia="宋体" w:cs="宋体"/>
          <w:color w:val="000000"/>
          <w:kern w:val="0"/>
          <w:sz w:val="30"/>
          <w:szCs w:val="30"/>
        </w:rPr>
        <w:t> </w:t>
      </w:r>
      <w:r>
        <w:rPr>
          <w:rFonts w:ascii="仿宋" w:hAnsi="仿宋" w:eastAsia="仿宋" w:cs="宋体"/>
          <w:color w:val="000000"/>
          <w:kern w:val="0"/>
          <w:sz w:val="30"/>
          <w:szCs w:val="30"/>
        </w:rPr>
        <w:t xml:space="preserve"> </w:t>
      </w:r>
      <w:r>
        <w:rPr>
          <w:rFonts w:hint="eastAsia" w:ascii="仿宋" w:hAnsi="仿宋" w:eastAsia="仿宋" w:cs="宋体"/>
          <w:color w:val="000000"/>
          <w:kern w:val="0"/>
          <w:sz w:val="30"/>
          <w:szCs w:val="30"/>
          <w:lang w:eastAsia="zh-CN"/>
        </w:rPr>
        <w:t>罗</w:t>
      </w:r>
      <w:r>
        <w:rPr>
          <w:rFonts w:ascii="仿宋" w:hAnsi="仿宋" w:eastAsia="仿宋" w:cs="宋体"/>
          <w:color w:val="000000"/>
          <w:kern w:val="0"/>
          <w:sz w:val="30"/>
          <w:szCs w:val="30"/>
        </w:rPr>
        <w:t>老师</w:t>
      </w:r>
      <w:r>
        <w:rPr>
          <w:rFonts w:ascii="仿宋" w:hAnsi="仿宋" w:eastAsia="仿宋" w:cs="宋体"/>
          <w:color w:val="000000"/>
          <w:kern w:val="0"/>
          <w:sz w:val="30"/>
          <w:szCs w:val="30"/>
        </w:rPr>
        <w:br w:type="textWrapping"/>
      </w:r>
      <w:r>
        <w:rPr>
          <w:rFonts w:hint="eastAsia" w:ascii="宋体" w:hAnsi="宋体" w:eastAsia="宋体" w:cs="宋体"/>
          <w:color w:val="000000"/>
          <w:kern w:val="0"/>
          <w:sz w:val="30"/>
          <w:szCs w:val="30"/>
        </w:rPr>
        <w:t xml:space="preserve">        </w:t>
      </w:r>
      <w:r>
        <w:rPr>
          <w:rFonts w:ascii="仿宋" w:hAnsi="仿宋" w:eastAsia="仿宋" w:cs="宋体"/>
          <w:color w:val="000000"/>
          <w:kern w:val="0"/>
          <w:sz w:val="30"/>
          <w:szCs w:val="30"/>
        </w:rPr>
        <w:t xml:space="preserve"> </w:t>
      </w:r>
      <w:r>
        <w:rPr>
          <w:rFonts w:hint="eastAsia" w:ascii="仿宋" w:hAnsi="仿宋" w:eastAsia="仿宋" w:cs="宋体"/>
          <w:color w:val="000000"/>
          <w:kern w:val="0"/>
          <w:sz w:val="30"/>
          <w:szCs w:val="30"/>
          <w:lang w:val="en-US" w:eastAsia="zh-CN"/>
        </w:rPr>
        <w:t xml:space="preserve"> </w:t>
      </w:r>
      <w:r>
        <w:rPr>
          <w:rFonts w:ascii="仿宋" w:hAnsi="仿宋" w:eastAsia="仿宋" w:cs="宋体"/>
          <w:color w:val="000000"/>
          <w:kern w:val="0"/>
          <w:sz w:val="30"/>
          <w:szCs w:val="30"/>
        </w:rPr>
        <w:t>联系电话：0</w:t>
      </w:r>
      <w:r>
        <w:rPr>
          <w:rFonts w:hint="eastAsia" w:ascii="仿宋" w:hAnsi="仿宋" w:eastAsia="仿宋" w:cs="宋体"/>
          <w:color w:val="000000"/>
          <w:kern w:val="0"/>
          <w:sz w:val="30"/>
          <w:szCs w:val="30"/>
        </w:rPr>
        <w:t>755</w:t>
      </w:r>
      <w:r>
        <w:rPr>
          <w:rFonts w:ascii="仿宋" w:hAnsi="仿宋" w:eastAsia="仿宋" w:cs="宋体"/>
          <w:color w:val="000000"/>
          <w:kern w:val="0"/>
          <w:sz w:val="30"/>
          <w:szCs w:val="30"/>
        </w:rPr>
        <w:t>-</w:t>
      </w:r>
      <w:r>
        <w:rPr>
          <w:rFonts w:hint="eastAsia" w:ascii="仿宋" w:hAnsi="仿宋" w:eastAsia="仿宋" w:cs="宋体"/>
          <w:color w:val="000000"/>
          <w:kern w:val="0"/>
          <w:sz w:val="30"/>
          <w:szCs w:val="30"/>
        </w:rPr>
        <w:t>83009871</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90" w:lineRule="atLeast"/>
        <w:ind w:left="0" w:right="0" w:firstLine="420"/>
        <w:jc w:val="left"/>
        <w:rPr>
          <w:color w:val="333333"/>
          <w:sz w:val="32"/>
          <w:szCs w:val="32"/>
        </w:rPr>
      </w:pPr>
      <w:r>
        <w:rPr>
          <w:rFonts w:hint="eastAsia" w:ascii="微软雅黑" w:hAnsi="微软雅黑" w:eastAsia="微软雅黑" w:cs="微软雅黑"/>
          <w:b w:val="0"/>
          <w:i w:val="0"/>
          <w:caps w:val="0"/>
          <w:color w:val="333333"/>
          <w:spacing w:val="0"/>
          <w:sz w:val="32"/>
          <w:szCs w:val="32"/>
          <w:u w:val="none"/>
          <w:vertAlign w:val="baseline"/>
          <w:lang w:val="en-US" w:eastAsia="zh-CN"/>
        </w:rPr>
        <w:t xml:space="preserve">  </w:t>
      </w:r>
      <w:r>
        <w:rPr>
          <w:rFonts w:hint="eastAsia" w:ascii="微软雅黑" w:hAnsi="微软雅黑" w:eastAsia="微软雅黑" w:cs="微软雅黑"/>
          <w:b w:val="0"/>
          <w:i w:val="0"/>
          <w:caps w:val="0"/>
          <w:color w:val="333333"/>
          <w:spacing w:val="0"/>
          <w:sz w:val="32"/>
          <w:szCs w:val="32"/>
          <w:u w:val="none"/>
          <w:vertAlign w:val="baseline"/>
        </w:rPr>
        <w:t>邮 箱：</w:t>
      </w:r>
      <w:r>
        <w:rPr>
          <w:rFonts w:hint="eastAsia" w:ascii="微软雅黑" w:hAnsi="微软雅黑" w:eastAsia="微软雅黑" w:cs="微软雅黑"/>
          <w:b w:val="0"/>
          <w:i w:val="0"/>
          <w:caps w:val="0"/>
          <w:color w:val="333333"/>
          <w:spacing w:val="0"/>
          <w:sz w:val="32"/>
          <w:szCs w:val="32"/>
          <w:u w:val="none"/>
          <w:vertAlign w:val="baseline"/>
          <w:lang w:val="en-US" w:eastAsia="zh-CN"/>
        </w:rPr>
        <w:t>SZ83936209</w:t>
      </w:r>
      <w:r>
        <w:rPr>
          <w:rFonts w:hint="eastAsia" w:ascii="微软雅黑" w:hAnsi="微软雅黑" w:eastAsia="微软雅黑" w:cs="微软雅黑"/>
          <w:b w:val="0"/>
          <w:i w:val="0"/>
          <w:caps w:val="0"/>
          <w:color w:val="333333"/>
          <w:spacing w:val="0"/>
          <w:sz w:val="32"/>
          <w:szCs w:val="32"/>
          <w:u w:val="none"/>
          <w:vertAlign w:val="baseline"/>
        </w:rPr>
        <w:t>@163.com</w:t>
      </w:r>
    </w:p>
    <w:p>
      <w:pPr>
        <w:widowControl/>
        <w:adjustRightInd w:val="0"/>
        <w:snapToGrid w:val="0"/>
        <w:spacing w:line="360" w:lineRule="auto"/>
        <w:jc w:val="left"/>
        <w:rPr>
          <w:rFonts w:hint="eastAsia" w:ascii="仿宋" w:hAnsi="仿宋" w:eastAsia="仿宋" w:cs="宋体"/>
          <w:color w:val="000000"/>
          <w:kern w:val="0"/>
          <w:sz w:val="30"/>
          <w:szCs w:val="30"/>
        </w:rPr>
      </w:pPr>
    </w:p>
    <w:p>
      <w:pPr>
        <w:widowControl/>
        <w:adjustRightInd w:val="0"/>
        <w:snapToGrid w:val="0"/>
        <w:spacing w:line="360" w:lineRule="auto"/>
        <w:jc w:val="left"/>
        <w:rPr>
          <w:rFonts w:hint="eastAsia" w:ascii="仿宋" w:hAnsi="仿宋" w:eastAsia="仿宋" w:cs="宋体"/>
          <w:color w:val="000000"/>
          <w:kern w:val="0"/>
          <w:sz w:val="30"/>
          <w:szCs w:val="30"/>
        </w:rPr>
      </w:pPr>
    </w:p>
    <w:p>
      <w:pPr>
        <w:widowControl/>
        <w:adjustRightInd w:val="0"/>
        <w:snapToGrid w:val="0"/>
        <w:spacing w:line="360" w:lineRule="auto"/>
        <w:jc w:val="left"/>
        <w:rPr>
          <w:rFonts w:hint="eastAsia" w:ascii="仿宋" w:hAnsi="仿宋" w:eastAsia="仿宋" w:cs="宋体"/>
          <w:color w:val="000000"/>
          <w:kern w:val="0"/>
          <w:sz w:val="30"/>
          <w:szCs w:val="30"/>
        </w:rPr>
      </w:pPr>
    </w:p>
    <w:p>
      <w:pPr>
        <w:widowControl/>
        <w:adjustRightInd w:val="0"/>
        <w:snapToGrid w:val="0"/>
        <w:spacing w:line="360" w:lineRule="auto"/>
        <w:jc w:val="left"/>
        <w:rPr>
          <w:rFonts w:hint="eastAsia" w:ascii="仿宋" w:hAnsi="仿宋" w:eastAsia="仿宋" w:cs="宋体"/>
          <w:color w:val="000000"/>
          <w:kern w:val="0"/>
          <w:sz w:val="30"/>
          <w:szCs w:val="30"/>
        </w:rPr>
      </w:pPr>
    </w:p>
    <w:p>
      <w:pPr>
        <w:widowControl/>
        <w:adjustRightInd w:val="0"/>
        <w:snapToGrid w:val="0"/>
        <w:spacing w:line="360" w:lineRule="auto"/>
        <w:jc w:val="left"/>
        <w:rPr>
          <w:rFonts w:hint="eastAsia" w:ascii="仿宋" w:hAnsi="仿宋" w:eastAsia="仿宋" w:cs="宋体"/>
          <w:color w:val="000000"/>
          <w:kern w:val="0"/>
          <w:sz w:val="30"/>
          <w:szCs w:val="30"/>
          <w:lang w:val="en-US" w:eastAsia="zh-CN"/>
        </w:rPr>
      </w:pPr>
      <w:r>
        <w:rPr>
          <w:rFonts w:hint="eastAsia" w:ascii="仿宋" w:hAnsi="仿宋" w:eastAsia="仿宋" w:cs="宋体"/>
          <w:color w:val="000000"/>
          <w:kern w:val="0"/>
          <w:sz w:val="30"/>
          <w:szCs w:val="30"/>
          <w:lang w:val="en-US" w:eastAsia="zh-CN"/>
        </w:rPr>
        <w:t xml:space="preserve">  </w:t>
      </w:r>
    </w:p>
    <w:p>
      <w:pPr>
        <w:widowControl/>
        <w:adjustRightInd w:val="0"/>
        <w:snapToGrid w:val="0"/>
        <w:spacing w:line="360" w:lineRule="auto"/>
        <w:jc w:val="left"/>
        <w:rPr>
          <w:rFonts w:hint="eastAsia" w:ascii="仿宋" w:hAnsi="仿宋" w:eastAsia="仿宋" w:cs="宋体"/>
          <w:color w:val="000000"/>
          <w:kern w:val="0"/>
          <w:sz w:val="30"/>
          <w:szCs w:val="30"/>
        </w:rPr>
      </w:pPr>
      <w:r>
        <w:rPr>
          <w:rFonts w:hint="eastAsia" w:ascii="仿宋" w:hAnsi="仿宋" w:eastAsia="仿宋" w:cs="宋体"/>
          <w:color w:val="000000"/>
          <w:kern w:val="0"/>
          <w:sz w:val="30"/>
          <w:szCs w:val="30"/>
        </w:rPr>
        <w:t xml:space="preserve">                                   </w:t>
      </w:r>
      <w:r>
        <w:rPr>
          <w:rFonts w:hint="eastAsia" w:ascii="仿宋" w:hAnsi="仿宋" w:eastAsia="仿宋" w:cs="宋体"/>
          <w:color w:val="000000"/>
          <w:kern w:val="0"/>
          <w:sz w:val="30"/>
          <w:szCs w:val="30"/>
          <w:lang w:val="en-US" w:eastAsia="zh-CN"/>
        </w:rPr>
        <w:t xml:space="preserve">    </w:t>
      </w:r>
      <w:r>
        <w:rPr>
          <w:rFonts w:hint="eastAsia" w:ascii="仿宋" w:hAnsi="仿宋" w:eastAsia="仿宋" w:cs="宋体"/>
          <w:color w:val="000000"/>
          <w:kern w:val="0"/>
          <w:sz w:val="30"/>
          <w:szCs w:val="30"/>
        </w:rPr>
        <w:t xml:space="preserve"> 深圳市儿童医院</w:t>
      </w:r>
    </w:p>
    <w:p>
      <w:pPr>
        <w:widowControl/>
        <w:adjustRightInd w:val="0"/>
        <w:snapToGrid w:val="0"/>
        <w:spacing w:line="360" w:lineRule="auto"/>
        <w:ind w:firstLine="5550" w:firstLineChars="1850"/>
        <w:jc w:val="left"/>
        <w:rPr>
          <w:rFonts w:ascii="仿宋" w:hAnsi="仿宋" w:eastAsia="仿宋" w:cs="宋体"/>
          <w:color w:val="000000"/>
          <w:kern w:val="0"/>
          <w:sz w:val="30"/>
          <w:szCs w:val="30"/>
        </w:rPr>
      </w:pPr>
      <w:r>
        <w:rPr>
          <w:rFonts w:hint="eastAsia" w:ascii="仿宋" w:hAnsi="仿宋" w:eastAsia="仿宋" w:cs="宋体"/>
          <w:color w:val="000000"/>
          <w:kern w:val="0"/>
          <w:sz w:val="30"/>
          <w:szCs w:val="30"/>
          <w:lang w:val="en-US" w:eastAsia="zh-CN"/>
        </w:rPr>
        <w:t xml:space="preserve">   </w:t>
      </w:r>
      <w:r>
        <w:rPr>
          <w:rFonts w:ascii="仿宋" w:hAnsi="仿宋" w:eastAsia="仿宋" w:cs="宋体"/>
          <w:color w:val="000000"/>
          <w:kern w:val="0"/>
          <w:sz w:val="30"/>
          <w:szCs w:val="30"/>
        </w:rPr>
        <w:t>201</w:t>
      </w:r>
      <w:r>
        <w:rPr>
          <w:rFonts w:hint="eastAsia" w:ascii="仿宋" w:hAnsi="仿宋" w:eastAsia="仿宋" w:cs="宋体"/>
          <w:color w:val="000000"/>
          <w:kern w:val="0"/>
          <w:sz w:val="30"/>
          <w:szCs w:val="30"/>
          <w:lang w:val="en-US" w:eastAsia="zh-CN"/>
        </w:rPr>
        <w:t>8</w:t>
      </w:r>
      <w:r>
        <w:rPr>
          <w:rFonts w:ascii="仿宋" w:hAnsi="仿宋" w:eastAsia="仿宋" w:cs="宋体"/>
          <w:color w:val="000000"/>
          <w:kern w:val="0"/>
          <w:sz w:val="30"/>
          <w:szCs w:val="30"/>
        </w:rPr>
        <w:t>年</w:t>
      </w:r>
      <w:r>
        <w:rPr>
          <w:rFonts w:hint="eastAsia" w:ascii="仿宋" w:hAnsi="仿宋" w:eastAsia="仿宋" w:cs="宋体"/>
          <w:color w:val="000000"/>
          <w:kern w:val="0"/>
          <w:sz w:val="30"/>
          <w:szCs w:val="30"/>
          <w:lang w:val="en-US" w:eastAsia="zh-CN"/>
        </w:rPr>
        <w:t>1</w:t>
      </w:r>
      <w:r>
        <w:rPr>
          <w:rFonts w:ascii="仿宋" w:hAnsi="仿宋" w:eastAsia="仿宋" w:cs="宋体"/>
          <w:color w:val="000000"/>
          <w:kern w:val="0"/>
          <w:sz w:val="30"/>
          <w:szCs w:val="30"/>
        </w:rPr>
        <w:t>月</w:t>
      </w:r>
      <w:r>
        <w:rPr>
          <w:rFonts w:hint="eastAsia" w:ascii="仿宋" w:hAnsi="仿宋" w:eastAsia="仿宋" w:cs="宋体"/>
          <w:color w:val="000000"/>
          <w:kern w:val="0"/>
          <w:sz w:val="30"/>
          <w:szCs w:val="30"/>
          <w:lang w:val="en-US" w:eastAsia="zh-CN"/>
        </w:rPr>
        <w:t>16</w:t>
      </w:r>
      <w:r>
        <w:rPr>
          <w:rFonts w:ascii="仿宋" w:hAnsi="仿宋" w:eastAsia="仿宋" w:cs="宋体"/>
          <w:color w:val="000000"/>
          <w:kern w:val="0"/>
          <w:sz w:val="30"/>
          <w:szCs w:val="30"/>
        </w:rPr>
        <w:t>日</w:t>
      </w: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both"/>
        <w:rPr>
          <w:rFonts w:hint="eastAsia" w:ascii="仿宋" w:hAnsi="仿宋" w:eastAsia="仿宋" w:cs="宋体"/>
          <w:color w:val="000000"/>
          <w:kern w:val="0"/>
          <w:sz w:val="30"/>
          <w:szCs w:val="30"/>
          <w:lang w:val="en-US" w:eastAsia="zh-CN"/>
        </w:rPr>
      </w:pPr>
      <w:r>
        <w:rPr>
          <w:rFonts w:hint="eastAsia" w:ascii="仿宋" w:hAnsi="仿宋" w:eastAsia="仿宋" w:cs="宋体"/>
          <w:color w:val="000000"/>
          <w:kern w:val="0"/>
          <w:sz w:val="30"/>
          <w:szCs w:val="30"/>
          <w:lang w:eastAsia="zh-CN"/>
        </w:rPr>
        <w:t>附件</w:t>
      </w:r>
      <w:r>
        <w:rPr>
          <w:rFonts w:hint="eastAsia" w:ascii="仿宋" w:hAnsi="仿宋" w:eastAsia="仿宋" w:cs="宋体"/>
          <w:color w:val="000000"/>
          <w:kern w:val="0"/>
          <w:sz w:val="30"/>
          <w:szCs w:val="30"/>
          <w:lang w:val="en-US" w:eastAsia="zh-CN"/>
        </w:rPr>
        <w:t>1</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仿宋_GB2312"/>
          <w:b/>
          <w:bCs/>
          <w:color w:val="000000"/>
          <w:sz w:val="32"/>
          <w:szCs w:val="32"/>
          <w:lang w:eastAsia="zh-CN"/>
        </w:rPr>
      </w:pPr>
      <w:r>
        <w:rPr>
          <w:rFonts w:hint="eastAsia" w:ascii="宋体" w:hAnsi="宋体" w:eastAsia="宋体" w:cs="仿宋_GB2312"/>
          <w:b/>
          <w:bCs/>
          <w:color w:val="000000"/>
          <w:sz w:val="32"/>
          <w:szCs w:val="32"/>
          <w:lang w:eastAsia="zh-CN"/>
        </w:rPr>
        <w:t>深圳市龙岗区妇幼保健院简介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eastAsia" w:ascii="宋体" w:hAnsi="宋体" w:eastAsia="宋体" w:cs="仿宋_GB2312"/>
          <w:b w:val="0"/>
          <w:bCs w:val="0"/>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eastAsia" w:ascii="仿宋" w:hAnsi="仿宋" w:eastAsia="仿宋" w:cs="仿宋"/>
          <w:b w:val="0"/>
          <w:bCs w:val="0"/>
          <w:sz w:val="30"/>
          <w:szCs w:val="30"/>
        </w:rPr>
      </w:pPr>
      <w:r>
        <w:rPr>
          <w:rFonts w:hint="eastAsia" w:ascii="仿宋" w:hAnsi="仿宋" w:eastAsia="仿宋" w:cs="仿宋"/>
          <w:b w:val="0"/>
          <w:bCs w:val="0"/>
          <w:sz w:val="30"/>
          <w:szCs w:val="30"/>
        </w:rPr>
        <w:t>深圳市</w:t>
      </w:r>
      <w:r>
        <w:rPr>
          <w:rFonts w:hint="eastAsia" w:ascii="仿宋" w:hAnsi="仿宋" w:eastAsia="仿宋" w:cs="仿宋"/>
          <w:b w:val="0"/>
          <w:bCs w:val="0"/>
          <w:sz w:val="30"/>
          <w:szCs w:val="30"/>
          <w:lang w:eastAsia="zh-CN"/>
        </w:rPr>
        <w:t>龙岗妇幼保健院位于龙岗区中心城</w:t>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建于1993年，</w:t>
      </w:r>
      <w:r>
        <w:rPr>
          <w:rFonts w:hint="eastAsia" w:ascii="仿宋" w:hAnsi="仿宋" w:eastAsia="仿宋" w:cs="仿宋"/>
          <w:b w:val="0"/>
          <w:bCs w:val="0"/>
          <w:sz w:val="30"/>
          <w:szCs w:val="30"/>
        </w:rPr>
        <w:t>是深圳市龙岗区卫生和计划生育局直属的</w:t>
      </w:r>
      <w:r>
        <w:rPr>
          <w:rFonts w:hint="eastAsia" w:ascii="仿宋" w:hAnsi="仿宋" w:eastAsia="仿宋" w:cs="仿宋"/>
          <w:b w:val="0"/>
          <w:bCs w:val="0"/>
          <w:sz w:val="30"/>
          <w:szCs w:val="30"/>
          <w:lang w:eastAsia="zh-CN"/>
        </w:rPr>
        <w:t>按</w:t>
      </w:r>
      <w:r>
        <w:rPr>
          <w:rFonts w:hint="eastAsia" w:ascii="仿宋" w:hAnsi="仿宋" w:eastAsia="仿宋" w:cs="仿宋"/>
          <w:b w:val="0"/>
          <w:bCs w:val="0"/>
          <w:sz w:val="30"/>
          <w:szCs w:val="30"/>
        </w:rPr>
        <w:t>三级</w:t>
      </w:r>
      <w:r>
        <w:rPr>
          <w:rFonts w:hint="eastAsia" w:ascii="仿宋" w:hAnsi="仿宋" w:eastAsia="仿宋" w:cs="仿宋"/>
          <w:b w:val="0"/>
          <w:bCs w:val="0"/>
          <w:sz w:val="30"/>
          <w:szCs w:val="30"/>
          <w:lang w:eastAsia="zh-CN"/>
        </w:rPr>
        <w:t>医院设置的</w:t>
      </w:r>
      <w:r>
        <w:rPr>
          <w:rFonts w:hint="eastAsia" w:ascii="仿宋" w:hAnsi="仿宋" w:eastAsia="仿宋" w:cs="仿宋"/>
          <w:b w:val="0"/>
          <w:bCs w:val="0"/>
          <w:sz w:val="30"/>
          <w:szCs w:val="30"/>
        </w:rPr>
        <w:t>妇幼保健</w:t>
      </w:r>
      <w:r>
        <w:rPr>
          <w:rFonts w:hint="eastAsia" w:ascii="仿宋" w:hAnsi="仿宋" w:eastAsia="仿宋" w:cs="仿宋"/>
          <w:b w:val="0"/>
          <w:bCs w:val="0"/>
          <w:sz w:val="30"/>
          <w:szCs w:val="30"/>
          <w:lang w:eastAsia="zh-CN"/>
        </w:rPr>
        <w:t>专科医</w:t>
      </w:r>
      <w:r>
        <w:rPr>
          <w:rFonts w:hint="eastAsia" w:ascii="仿宋" w:hAnsi="仿宋" w:eastAsia="仿宋" w:cs="仿宋"/>
          <w:b w:val="0"/>
          <w:bCs w:val="0"/>
          <w:sz w:val="30"/>
          <w:szCs w:val="30"/>
        </w:rPr>
        <w:t>院、国家级爱婴医院、龙岗区唯一</w:t>
      </w:r>
      <w:r>
        <w:rPr>
          <w:rFonts w:hint="eastAsia" w:ascii="仿宋" w:hAnsi="仿宋" w:eastAsia="仿宋" w:cs="仿宋"/>
          <w:b w:val="0"/>
          <w:bCs w:val="0"/>
          <w:sz w:val="30"/>
          <w:szCs w:val="30"/>
          <w:lang w:eastAsia="zh-CN"/>
        </w:rPr>
        <w:t>的</w:t>
      </w:r>
      <w:r>
        <w:rPr>
          <w:rFonts w:hint="eastAsia" w:ascii="仿宋" w:hAnsi="仿宋" w:eastAsia="仿宋" w:cs="仿宋"/>
          <w:b w:val="0"/>
          <w:bCs w:val="0"/>
          <w:sz w:val="30"/>
          <w:szCs w:val="30"/>
        </w:rPr>
        <w:t>婚前检查指定单位，是一所</w:t>
      </w:r>
      <w:r>
        <w:rPr>
          <w:rFonts w:hint="eastAsia" w:ascii="仿宋" w:hAnsi="仿宋" w:eastAsia="仿宋" w:cs="仿宋"/>
          <w:b w:val="0"/>
          <w:bCs w:val="0"/>
          <w:sz w:val="30"/>
          <w:szCs w:val="30"/>
          <w:lang w:eastAsia="zh-CN"/>
        </w:rPr>
        <w:t>具有一定</w:t>
      </w:r>
      <w:r>
        <w:rPr>
          <w:rFonts w:hint="eastAsia" w:ascii="仿宋" w:hAnsi="仿宋" w:eastAsia="仿宋" w:cs="仿宋"/>
          <w:b w:val="0"/>
          <w:bCs w:val="0"/>
          <w:sz w:val="30"/>
          <w:szCs w:val="30"/>
        </w:rPr>
        <w:t>预防保健、医疗、教学、科研、培训、健康教育、信息管理</w:t>
      </w:r>
      <w:r>
        <w:rPr>
          <w:rFonts w:hint="eastAsia" w:ascii="仿宋" w:hAnsi="仿宋" w:eastAsia="仿宋" w:cs="仿宋"/>
          <w:b w:val="0"/>
          <w:bCs w:val="0"/>
          <w:sz w:val="30"/>
          <w:szCs w:val="30"/>
          <w:lang w:eastAsia="zh-CN"/>
        </w:rPr>
        <w:t>能力</w:t>
      </w:r>
      <w:r>
        <w:rPr>
          <w:rFonts w:hint="eastAsia" w:ascii="仿宋" w:hAnsi="仿宋" w:eastAsia="仿宋" w:cs="仿宋"/>
          <w:b w:val="0"/>
          <w:bCs w:val="0"/>
          <w:sz w:val="30"/>
          <w:szCs w:val="30"/>
        </w:rPr>
        <w:t>的</w:t>
      </w:r>
      <w:r>
        <w:rPr>
          <w:rFonts w:hint="eastAsia" w:ascii="仿宋" w:hAnsi="仿宋" w:eastAsia="仿宋" w:cs="仿宋"/>
          <w:b w:val="0"/>
          <w:bCs w:val="0"/>
          <w:sz w:val="30"/>
          <w:szCs w:val="30"/>
          <w:lang w:eastAsia="zh-CN"/>
        </w:rPr>
        <w:t>公立</w:t>
      </w:r>
      <w:r>
        <w:rPr>
          <w:rFonts w:hint="eastAsia" w:ascii="仿宋" w:hAnsi="仿宋" w:eastAsia="仿宋" w:cs="仿宋"/>
          <w:b w:val="0"/>
          <w:bCs w:val="0"/>
          <w:sz w:val="30"/>
          <w:szCs w:val="30"/>
        </w:rPr>
        <w:t>区级妇幼保健院，承担着</w:t>
      </w:r>
      <w:r>
        <w:rPr>
          <w:rFonts w:hint="eastAsia" w:ascii="仿宋" w:hAnsi="仿宋" w:eastAsia="仿宋" w:cs="仿宋"/>
          <w:b w:val="0"/>
          <w:bCs w:val="0"/>
          <w:sz w:val="30"/>
          <w:szCs w:val="30"/>
          <w:lang w:eastAsia="zh-CN"/>
        </w:rPr>
        <w:t>龙岗</w:t>
      </w:r>
      <w:r>
        <w:rPr>
          <w:rFonts w:hint="eastAsia" w:ascii="仿宋" w:hAnsi="仿宋" w:eastAsia="仿宋" w:cs="仿宋"/>
          <w:b w:val="0"/>
          <w:bCs w:val="0"/>
          <w:sz w:val="30"/>
          <w:szCs w:val="30"/>
        </w:rPr>
        <w:t>全区妇女儿童保健及优生优育的业务指导工作</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rPr>
        <w:t>开展</w:t>
      </w:r>
      <w:r>
        <w:rPr>
          <w:rFonts w:hint="eastAsia" w:ascii="仿宋" w:hAnsi="仿宋" w:eastAsia="仿宋" w:cs="仿宋"/>
          <w:b w:val="0"/>
          <w:bCs w:val="0"/>
          <w:sz w:val="30"/>
          <w:szCs w:val="30"/>
          <w:lang w:eastAsia="zh-CN"/>
        </w:rPr>
        <w:t>的业务有</w:t>
      </w:r>
      <w:r>
        <w:rPr>
          <w:rFonts w:hint="eastAsia" w:ascii="仿宋" w:hAnsi="仿宋" w:eastAsia="仿宋" w:cs="仿宋"/>
          <w:b w:val="0"/>
          <w:bCs w:val="0"/>
          <w:sz w:val="30"/>
          <w:szCs w:val="30"/>
        </w:rPr>
        <w:t>妇女儿童保健、妇女病筛查、遗传病筛查、免费婚检、产前诊断与接生、高危孕产妇筛查、高危新生儿筛查与儿童疾病防治、妇幼卫生监测与信息管理、妇幼卫生保健人员培训、计划生育技术服务、妇幼保健咨询等，担负着深圳东部及周边地区的产前诊断及出生缺陷综合干预工作，服务于深圳东部以及惠州</w:t>
      </w:r>
      <w:r>
        <w:rPr>
          <w:rFonts w:hint="eastAsia" w:ascii="仿宋" w:hAnsi="仿宋" w:eastAsia="仿宋" w:cs="仿宋"/>
          <w:b w:val="0"/>
          <w:bCs w:val="0"/>
          <w:sz w:val="30"/>
          <w:szCs w:val="30"/>
          <w:lang w:eastAsia="zh-CN"/>
        </w:rPr>
        <w:t>市</w:t>
      </w:r>
      <w:r>
        <w:rPr>
          <w:rFonts w:hint="eastAsia" w:ascii="仿宋" w:hAnsi="仿宋" w:eastAsia="仿宋" w:cs="仿宋"/>
          <w:b w:val="0"/>
          <w:bCs w:val="0"/>
          <w:sz w:val="30"/>
          <w:szCs w:val="30"/>
        </w:rPr>
        <w:t>、东莞</w:t>
      </w:r>
      <w:r>
        <w:rPr>
          <w:rFonts w:hint="eastAsia" w:ascii="仿宋" w:hAnsi="仿宋" w:eastAsia="仿宋" w:cs="仿宋"/>
          <w:b w:val="0"/>
          <w:bCs w:val="0"/>
          <w:sz w:val="30"/>
          <w:szCs w:val="30"/>
          <w:lang w:eastAsia="zh-CN"/>
        </w:rPr>
        <w:t>市</w:t>
      </w:r>
      <w:r>
        <w:rPr>
          <w:rFonts w:hint="eastAsia" w:ascii="仿宋" w:hAnsi="仿宋" w:eastAsia="仿宋" w:cs="仿宋"/>
          <w:b w:val="0"/>
          <w:bCs w:val="0"/>
          <w:sz w:val="30"/>
          <w:szCs w:val="30"/>
        </w:rPr>
        <w:t>等</w:t>
      </w:r>
      <w:r>
        <w:rPr>
          <w:rFonts w:hint="eastAsia" w:ascii="仿宋" w:hAnsi="仿宋" w:eastAsia="仿宋" w:cs="仿宋"/>
          <w:b w:val="0"/>
          <w:bCs w:val="0"/>
          <w:sz w:val="30"/>
          <w:szCs w:val="30"/>
          <w:lang w:eastAsia="zh-CN"/>
        </w:rPr>
        <w:t>周边区域</w:t>
      </w:r>
      <w:r>
        <w:rPr>
          <w:rFonts w:hint="eastAsia" w:ascii="仿宋" w:hAnsi="仿宋" w:eastAsia="仿宋" w:cs="仿宋"/>
          <w:b w:val="0"/>
          <w:bCs w:val="0"/>
          <w:sz w:val="30"/>
          <w:szCs w:val="30"/>
        </w:rPr>
        <w:t>的广大妇女儿童。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eastAsia" w:ascii="仿宋" w:hAnsi="仿宋" w:eastAsia="仿宋" w:cs="仿宋"/>
          <w:b w:val="0"/>
          <w:bCs w:val="0"/>
          <w:sz w:val="30"/>
          <w:szCs w:val="30"/>
        </w:rPr>
      </w:pPr>
      <w:r>
        <w:rPr>
          <w:rFonts w:hint="eastAsia" w:ascii="仿宋" w:hAnsi="仿宋" w:eastAsia="仿宋" w:cs="仿宋"/>
          <w:b w:val="0"/>
          <w:bCs w:val="0"/>
          <w:sz w:val="30"/>
          <w:szCs w:val="30"/>
          <w:lang w:eastAsia="zh-CN"/>
        </w:rPr>
        <w:t>医</w:t>
      </w:r>
      <w:r>
        <w:rPr>
          <w:rFonts w:hint="eastAsia" w:ascii="仿宋" w:hAnsi="仿宋" w:eastAsia="仿宋" w:cs="仿宋"/>
          <w:b w:val="0"/>
          <w:bCs w:val="0"/>
          <w:sz w:val="30"/>
          <w:szCs w:val="30"/>
        </w:rPr>
        <w:t>院总占地面积 3.9 万平方米，</w:t>
      </w:r>
      <w:r>
        <w:rPr>
          <w:rFonts w:hint="eastAsia" w:ascii="仿宋" w:hAnsi="仿宋" w:eastAsia="仿宋" w:cs="仿宋"/>
          <w:b w:val="0"/>
          <w:bCs w:val="0"/>
          <w:sz w:val="30"/>
          <w:szCs w:val="30"/>
          <w:lang w:eastAsia="zh-CN"/>
        </w:rPr>
        <w:t>目前</w:t>
      </w:r>
      <w:r>
        <w:rPr>
          <w:rFonts w:hint="eastAsia" w:ascii="仿宋" w:hAnsi="仿宋" w:eastAsia="仿宋" w:cs="仿宋"/>
          <w:b w:val="0"/>
          <w:bCs w:val="0"/>
          <w:sz w:val="30"/>
          <w:szCs w:val="30"/>
        </w:rPr>
        <w:t>建筑面积 5.5 万平方米，编制床位 500 张，</w:t>
      </w:r>
      <w:r>
        <w:rPr>
          <w:rFonts w:hint="eastAsia" w:ascii="仿宋" w:hAnsi="仿宋" w:eastAsia="仿宋" w:cs="仿宋"/>
          <w:b w:val="0"/>
          <w:bCs w:val="0"/>
          <w:sz w:val="30"/>
          <w:szCs w:val="30"/>
          <w:lang w:eastAsia="zh-CN"/>
        </w:rPr>
        <w:t>现</w:t>
      </w:r>
      <w:r>
        <w:rPr>
          <w:rFonts w:hint="eastAsia" w:ascii="仿宋" w:hAnsi="仿宋" w:eastAsia="仿宋" w:cs="仿宋"/>
          <w:b w:val="0"/>
          <w:bCs w:val="0"/>
          <w:sz w:val="30"/>
          <w:szCs w:val="30"/>
        </w:rPr>
        <w:t>开放床位4</w:t>
      </w:r>
      <w:r>
        <w:rPr>
          <w:rFonts w:hint="eastAsia" w:ascii="仿宋" w:hAnsi="仿宋" w:eastAsia="仿宋" w:cs="仿宋"/>
          <w:b w:val="0"/>
          <w:bCs w:val="0"/>
          <w:sz w:val="30"/>
          <w:szCs w:val="30"/>
          <w:lang w:val="en-US" w:eastAsia="zh-CN"/>
        </w:rPr>
        <w:t>50</w:t>
      </w:r>
      <w:r>
        <w:rPr>
          <w:rFonts w:hint="eastAsia" w:ascii="仿宋" w:hAnsi="仿宋" w:eastAsia="仿宋" w:cs="仿宋"/>
          <w:b w:val="0"/>
          <w:bCs w:val="0"/>
          <w:sz w:val="30"/>
          <w:szCs w:val="30"/>
        </w:rPr>
        <w:t xml:space="preserve"> 张</w:t>
      </w:r>
      <w:r>
        <w:rPr>
          <w:rFonts w:hint="eastAsia" w:ascii="仿宋" w:hAnsi="仿宋" w:eastAsia="仿宋" w:cs="仿宋"/>
          <w:b w:val="0"/>
          <w:bCs w:val="0"/>
          <w:sz w:val="30"/>
          <w:szCs w:val="30"/>
          <w:lang w:eastAsia="zh-CN"/>
        </w:rPr>
        <w:t>，其中儿科、新生儿科床位合计</w:t>
      </w:r>
      <w:r>
        <w:rPr>
          <w:rFonts w:hint="eastAsia" w:ascii="仿宋" w:hAnsi="仿宋" w:eastAsia="仿宋" w:cs="仿宋"/>
          <w:b w:val="0"/>
          <w:bCs w:val="0"/>
          <w:sz w:val="30"/>
          <w:szCs w:val="30"/>
          <w:lang w:val="en-US" w:eastAsia="zh-CN"/>
        </w:rPr>
        <w:t>148张，妇科54张，产科211张，外科37张</w:t>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我院</w:t>
      </w:r>
      <w:r>
        <w:rPr>
          <w:rFonts w:hint="eastAsia" w:ascii="仿宋" w:hAnsi="仿宋" w:eastAsia="仿宋" w:cs="仿宋"/>
          <w:b w:val="0"/>
          <w:bCs w:val="0"/>
          <w:sz w:val="30"/>
          <w:szCs w:val="30"/>
        </w:rPr>
        <w:t>年总诊疗人次</w:t>
      </w:r>
      <w:r>
        <w:rPr>
          <w:rFonts w:hint="eastAsia" w:ascii="仿宋" w:hAnsi="仿宋" w:eastAsia="仿宋" w:cs="仿宋"/>
          <w:b w:val="0"/>
          <w:bCs w:val="0"/>
          <w:sz w:val="30"/>
          <w:szCs w:val="30"/>
          <w:lang w:val="en-US" w:eastAsia="zh-CN"/>
        </w:rPr>
        <w:t>90多</w:t>
      </w:r>
      <w:r>
        <w:rPr>
          <w:rFonts w:hint="eastAsia" w:ascii="仿宋" w:hAnsi="仿宋" w:eastAsia="仿宋" w:cs="仿宋"/>
          <w:b w:val="0"/>
          <w:bCs w:val="0"/>
          <w:sz w:val="30"/>
          <w:szCs w:val="30"/>
        </w:rPr>
        <w:t>万，</w:t>
      </w:r>
      <w:r>
        <w:rPr>
          <w:rFonts w:hint="eastAsia" w:ascii="仿宋" w:hAnsi="仿宋" w:eastAsia="仿宋" w:cs="仿宋"/>
          <w:b w:val="0"/>
          <w:bCs w:val="0"/>
          <w:sz w:val="30"/>
          <w:szCs w:val="30"/>
          <w:lang w:eastAsia="zh-CN"/>
        </w:rPr>
        <w:t>年</w:t>
      </w:r>
      <w:r>
        <w:rPr>
          <w:rFonts w:hint="eastAsia" w:ascii="仿宋" w:hAnsi="仿宋" w:eastAsia="仿宋" w:cs="仿宋"/>
          <w:b w:val="0"/>
          <w:bCs w:val="0"/>
          <w:sz w:val="30"/>
          <w:szCs w:val="30"/>
        </w:rPr>
        <w:t>分娩量约1.</w:t>
      </w:r>
      <w:r>
        <w:rPr>
          <w:rFonts w:hint="eastAsia" w:ascii="仿宋" w:hAnsi="仿宋" w:eastAsia="仿宋" w:cs="仿宋"/>
          <w:b w:val="0"/>
          <w:bCs w:val="0"/>
          <w:sz w:val="30"/>
          <w:szCs w:val="30"/>
          <w:lang w:val="en-US" w:eastAsia="zh-CN"/>
        </w:rPr>
        <w:t>5</w:t>
      </w:r>
      <w:r>
        <w:rPr>
          <w:rFonts w:hint="eastAsia" w:ascii="仿宋" w:hAnsi="仿宋" w:eastAsia="仿宋" w:cs="仿宋"/>
          <w:b w:val="0"/>
          <w:bCs w:val="0"/>
          <w:sz w:val="30"/>
          <w:szCs w:val="30"/>
        </w:rPr>
        <w:t>万</w:t>
      </w:r>
      <w:r>
        <w:rPr>
          <w:rFonts w:hint="eastAsia" w:ascii="仿宋" w:hAnsi="仿宋" w:eastAsia="仿宋" w:cs="仿宋"/>
          <w:b w:val="0"/>
          <w:bCs w:val="0"/>
          <w:sz w:val="30"/>
          <w:szCs w:val="30"/>
          <w:lang w:eastAsia="zh-CN"/>
        </w:rPr>
        <w:t>余人。</w:t>
      </w:r>
      <w:r>
        <w:rPr>
          <w:rFonts w:hint="eastAsia" w:ascii="仿宋" w:hAnsi="仿宋" w:eastAsia="仿宋" w:cs="仿宋"/>
          <w:b w:val="0"/>
          <w:bCs w:val="0"/>
          <w:sz w:val="30"/>
          <w:szCs w:val="30"/>
        </w:rPr>
        <w:t>全院</w:t>
      </w:r>
      <w:r>
        <w:rPr>
          <w:rFonts w:hint="eastAsia" w:ascii="仿宋" w:hAnsi="仿宋" w:eastAsia="仿宋" w:cs="仿宋"/>
          <w:b w:val="0"/>
          <w:bCs w:val="0"/>
          <w:sz w:val="30"/>
          <w:szCs w:val="30"/>
          <w:lang w:eastAsia="zh-CN"/>
        </w:rPr>
        <w:t>卫生技术人员</w:t>
      </w:r>
      <w:r>
        <w:rPr>
          <w:rFonts w:hint="eastAsia" w:ascii="仿宋" w:hAnsi="仿宋" w:eastAsia="仿宋" w:cs="仿宋"/>
          <w:b w:val="0"/>
          <w:bCs w:val="0"/>
          <w:sz w:val="30"/>
          <w:szCs w:val="30"/>
        </w:rPr>
        <w:t xml:space="preserve"> 7</w:t>
      </w:r>
      <w:r>
        <w:rPr>
          <w:rFonts w:hint="eastAsia" w:ascii="仿宋" w:hAnsi="仿宋" w:eastAsia="仿宋" w:cs="仿宋"/>
          <w:b w:val="0"/>
          <w:bCs w:val="0"/>
          <w:sz w:val="30"/>
          <w:szCs w:val="30"/>
          <w:lang w:val="en-US" w:eastAsia="zh-CN"/>
        </w:rPr>
        <w:t>37</w:t>
      </w:r>
      <w:r>
        <w:rPr>
          <w:rFonts w:hint="eastAsia" w:ascii="仿宋" w:hAnsi="仿宋" w:eastAsia="仿宋" w:cs="仿宋"/>
          <w:b w:val="0"/>
          <w:bCs w:val="0"/>
          <w:sz w:val="30"/>
          <w:szCs w:val="30"/>
        </w:rPr>
        <w:t>人,</w:t>
      </w:r>
      <w:r>
        <w:rPr>
          <w:rFonts w:hint="eastAsia" w:ascii="仿宋" w:hAnsi="仿宋" w:eastAsia="仿宋" w:cs="仿宋"/>
          <w:b w:val="0"/>
          <w:bCs w:val="0"/>
          <w:sz w:val="30"/>
          <w:szCs w:val="30"/>
          <w:lang w:eastAsia="zh-CN"/>
        </w:rPr>
        <w:t>有博士</w:t>
      </w:r>
      <w:r>
        <w:rPr>
          <w:rFonts w:hint="eastAsia" w:ascii="仿宋" w:hAnsi="仿宋" w:eastAsia="仿宋" w:cs="仿宋"/>
          <w:b w:val="0"/>
          <w:bCs w:val="0"/>
          <w:sz w:val="30"/>
          <w:szCs w:val="30"/>
          <w:lang w:val="en-US" w:eastAsia="zh-CN"/>
        </w:rPr>
        <w:t>9</w:t>
      </w:r>
      <w:r>
        <w:rPr>
          <w:rFonts w:hint="eastAsia" w:ascii="仿宋" w:hAnsi="仿宋" w:eastAsia="仿宋" w:cs="仿宋"/>
          <w:b w:val="0"/>
          <w:bCs w:val="0"/>
          <w:sz w:val="30"/>
          <w:szCs w:val="30"/>
          <w:lang w:eastAsia="zh-CN"/>
        </w:rPr>
        <w:t>人，硕士</w:t>
      </w:r>
      <w:r>
        <w:rPr>
          <w:rFonts w:hint="eastAsia" w:ascii="仿宋" w:hAnsi="仿宋" w:eastAsia="仿宋" w:cs="仿宋"/>
          <w:b w:val="0"/>
          <w:bCs w:val="0"/>
          <w:sz w:val="30"/>
          <w:szCs w:val="30"/>
          <w:lang w:val="en-US" w:eastAsia="zh-CN"/>
        </w:rPr>
        <w:t>82</w:t>
      </w:r>
      <w:r>
        <w:rPr>
          <w:rFonts w:hint="eastAsia" w:ascii="仿宋" w:hAnsi="仿宋" w:eastAsia="仿宋" w:cs="仿宋"/>
          <w:b w:val="0"/>
          <w:bCs w:val="0"/>
          <w:sz w:val="30"/>
          <w:szCs w:val="30"/>
          <w:lang w:eastAsia="zh-CN"/>
        </w:rPr>
        <w:t>人，</w:t>
      </w:r>
      <w:r>
        <w:rPr>
          <w:rFonts w:hint="eastAsia" w:ascii="仿宋" w:hAnsi="仿宋" w:eastAsia="仿宋" w:cs="仿宋"/>
          <w:b w:val="0"/>
          <w:bCs w:val="0"/>
          <w:sz w:val="30"/>
          <w:szCs w:val="30"/>
        </w:rPr>
        <w:t>其中高级职称1</w:t>
      </w:r>
      <w:r>
        <w:rPr>
          <w:rFonts w:hint="eastAsia" w:ascii="仿宋" w:hAnsi="仿宋" w:eastAsia="仿宋" w:cs="仿宋"/>
          <w:b w:val="0"/>
          <w:bCs w:val="0"/>
          <w:sz w:val="30"/>
          <w:szCs w:val="30"/>
          <w:lang w:val="en-US" w:eastAsia="zh-CN"/>
        </w:rPr>
        <w:t>68</w:t>
      </w:r>
      <w:r>
        <w:rPr>
          <w:rFonts w:hint="eastAsia" w:ascii="仿宋" w:hAnsi="仿宋" w:eastAsia="仿宋" w:cs="仿宋"/>
          <w:b w:val="0"/>
          <w:bCs w:val="0"/>
          <w:sz w:val="30"/>
          <w:szCs w:val="30"/>
        </w:rPr>
        <w:t>人，</w:t>
      </w:r>
      <w:r>
        <w:rPr>
          <w:rFonts w:hint="eastAsia" w:ascii="仿宋" w:hAnsi="仿宋" w:eastAsia="仿宋" w:cs="仿宋"/>
          <w:b w:val="0"/>
          <w:bCs w:val="0"/>
          <w:sz w:val="30"/>
          <w:szCs w:val="30"/>
          <w:lang w:eastAsia="zh-CN"/>
        </w:rPr>
        <w:t>中级职称</w:t>
      </w:r>
      <w:r>
        <w:rPr>
          <w:rFonts w:hint="eastAsia" w:ascii="仿宋" w:hAnsi="仿宋" w:eastAsia="仿宋" w:cs="仿宋"/>
          <w:b w:val="0"/>
          <w:bCs w:val="0"/>
          <w:sz w:val="30"/>
          <w:szCs w:val="30"/>
          <w:lang w:val="en-US" w:eastAsia="zh-CN"/>
        </w:rPr>
        <w:t>187人，</w:t>
      </w:r>
      <w:r>
        <w:rPr>
          <w:rFonts w:hint="eastAsia" w:ascii="仿宋" w:hAnsi="仿宋" w:eastAsia="仿宋" w:cs="仿宋"/>
          <w:b w:val="0"/>
          <w:bCs w:val="0"/>
          <w:sz w:val="30"/>
          <w:szCs w:val="30"/>
        </w:rPr>
        <w:t>深圳市海外高层次人才1名。</w:t>
      </w:r>
      <w:r>
        <w:rPr>
          <w:rFonts w:hint="eastAsia" w:ascii="仿宋" w:hAnsi="仿宋" w:eastAsia="仿宋" w:cs="仿宋"/>
          <w:b w:val="0"/>
          <w:bCs w:val="0"/>
          <w:sz w:val="30"/>
          <w:szCs w:val="30"/>
          <w:lang w:eastAsia="zh-CN"/>
        </w:rPr>
        <w:t>目前</w:t>
      </w:r>
      <w:r>
        <w:rPr>
          <w:rFonts w:hint="eastAsia" w:ascii="仿宋" w:hAnsi="仿宋" w:eastAsia="仿宋" w:cs="仿宋"/>
          <w:b w:val="0"/>
          <w:bCs w:val="0"/>
          <w:sz w:val="30"/>
          <w:szCs w:val="30"/>
        </w:rPr>
        <w:t>设置 35 个一级科室，其中新生儿科、产科、遗传实验室是</w:t>
      </w:r>
      <w:r>
        <w:rPr>
          <w:rFonts w:hint="eastAsia" w:ascii="仿宋" w:hAnsi="仿宋" w:eastAsia="仿宋" w:cs="仿宋"/>
          <w:b w:val="0"/>
          <w:bCs w:val="0"/>
          <w:sz w:val="30"/>
          <w:szCs w:val="30"/>
          <w:lang w:eastAsia="zh-CN"/>
        </w:rPr>
        <w:t>龙岗</w:t>
      </w:r>
      <w:r>
        <w:rPr>
          <w:rFonts w:hint="eastAsia" w:ascii="仿宋" w:hAnsi="仿宋" w:eastAsia="仿宋" w:cs="仿宋"/>
          <w:b w:val="0"/>
          <w:bCs w:val="0"/>
          <w:sz w:val="30"/>
          <w:szCs w:val="30"/>
        </w:rPr>
        <w:t>区重点专科。新生儿科是</w:t>
      </w:r>
      <w:r>
        <w:rPr>
          <w:rFonts w:hint="eastAsia" w:ascii="仿宋" w:hAnsi="仿宋" w:eastAsia="仿宋" w:cs="仿宋"/>
          <w:b w:val="0"/>
          <w:bCs w:val="0"/>
          <w:sz w:val="30"/>
          <w:szCs w:val="30"/>
          <w:lang w:eastAsia="zh-CN"/>
        </w:rPr>
        <w:t>深圳</w:t>
      </w:r>
      <w:r>
        <w:rPr>
          <w:rFonts w:hint="eastAsia" w:ascii="仿宋" w:hAnsi="仿宋" w:eastAsia="仿宋" w:cs="仿宋"/>
          <w:b w:val="0"/>
          <w:bCs w:val="0"/>
          <w:sz w:val="30"/>
          <w:szCs w:val="30"/>
        </w:rPr>
        <w:t>市5个新生儿医师岗位培训基地之一</w:t>
      </w:r>
      <w:r>
        <w:rPr>
          <w:rFonts w:hint="eastAsia" w:ascii="仿宋" w:hAnsi="仿宋" w:eastAsia="仿宋" w:cs="仿宋"/>
          <w:b w:val="0"/>
          <w:bCs w:val="0"/>
          <w:sz w:val="30"/>
          <w:szCs w:val="30"/>
          <w:lang w:eastAsia="zh-CN"/>
        </w:rPr>
        <w:t>，主要承担深圳东部新生儿科医师的培训工作，也是龙岗区新生儿急危重症救治中心，</w:t>
      </w:r>
      <w:r>
        <w:rPr>
          <w:rFonts w:hint="eastAsia" w:ascii="仿宋" w:hAnsi="仿宋" w:eastAsia="仿宋" w:cs="仿宋"/>
          <w:b w:val="0"/>
          <w:bCs w:val="0"/>
          <w:sz w:val="30"/>
          <w:szCs w:val="30"/>
        </w:rPr>
        <w:t>产科</w:t>
      </w:r>
      <w:r>
        <w:rPr>
          <w:rFonts w:hint="eastAsia" w:ascii="仿宋" w:hAnsi="仿宋" w:eastAsia="仿宋" w:cs="仿宋"/>
          <w:b w:val="0"/>
          <w:bCs w:val="0"/>
          <w:sz w:val="30"/>
          <w:szCs w:val="30"/>
          <w:lang w:eastAsia="zh-CN"/>
        </w:rPr>
        <w:t>设置有五个病区，分别是四</w:t>
      </w:r>
      <w:r>
        <w:rPr>
          <w:rFonts w:hint="eastAsia" w:ascii="仿宋" w:hAnsi="仿宋" w:eastAsia="仿宋" w:cs="仿宋"/>
          <w:b w:val="0"/>
          <w:bCs w:val="0"/>
          <w:sz w:val="30"/>
          <w:szCs w:val="30"/>
        </w:rPr>
        <w:t>个普通病区和</w:t>
      </w:r>
      <w:r>
        <w:rPr>
          <w:rFonts w:hint="eastAsia" w:ascii="仿宋" w:hAnsi="仿宋" w:eastAsia="仿宋" w:cs="仿宋"/>
          <w:b w:val="0"/>
          <w:bCs w:val="0"/>
          <w:sz w:val="30"/>
          <w:szCs w:val="30"/>
          <w:lang w:eastAsia="zh-CN"/>
        </w:rPr>
        <w:t>一</w:t>
      </w:r>
      <w:r>
        <w:rPr>
          <w:rFonts w:hint="eastAsia" w:ascii="仿宋" w:hAnsi="仿宋" w:eastAsia="仿宋" w:cs="仿宋"/>
          <w:b w:val="0"/>
          <w:bCs w:val="0"/>
          <w:sz w:val="30"/>
          <w:szCs w:val="30"/>
        </w:rPr>
        <w:t>个VIP病区。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eastAsia" w:ascii="仿宋" w:hAnsi="仿宋" w:eastAsia="仿宋" w:cs="仿宋"/>
          <w:b w:val="0"/>
          <w:bCs w:val="0"/>
          <w:sz w:val="30"/>
          <w:szCs w:val="30"/>
        </w:rPr>
      </w:pPr>
      <w:r>
        <w:rPr>
          <w:rFonts w:hint="eastAsia" w:ascii="仿宋" w:hAnsi="仿宋" w:eastAsia="仿宋" w:cs="仿宋"/>
          <w:b w:val="0"/>
          <w:bCs w:val="0"/>
          <w:sz w:val="30"/>
          <w:szCs w:val="30"/>
        </w:rPr>
        <w:t>我院</w:t>
      </w:r>
      <w:r>
        <w:rPr>
          <w:rFonts w:hint="eastAsia" w:ascii="仿宋" w:hAnsi="仿宋" w:eastAsia="仿宋" w:cs="仿宋"/>
          <w:b w:val="0"/>
          <w:bCs w:val="0"/>
          <w:sz w:val="30"/>
          <w:szCs w:val="30"/>
          <w:lang w:eastAsia="zh-CN"/>
        </w:rPr>
        <w:t>目前</w:t>
      </w:r>
      <w:r>
        <w:rPr>
          <w:rFonts w:hint="eastAsia" w:ascii="仿宋" w:hAnsi="仿宋" w:eastAsia="仿宋" w:cs="仿宋"/>
          <w:b w:val="0"/>
          <w:bCs w:val="0"/>
          <w:sz w:val="30"/>
          <w:szCs w:val="30"/>
        </w:rPr>
        <w:t>是遵义医学院</w:t>
      </w:r>
      <w:r>
        <w:rPr>
          <w:rFonts w:hint="eastAsia" w:ascii="仿宋" w:hAnsi="仿宋" w:eastAsia="仿宋" w:cs="仿宋"/>
          <w:b w:val="0"/>
          <w:bCs w:val="0"/>
          <w:sz w:val="30"/>
          <w:szCs w:val="30"/>
          <w:lang w:eastAsia="zh-CN"/>
        </w:rPr>
        <w:t>、广东医科大学人文管理学院、深圳市职业技术学院</w:t>
      </w:r>
      <w:r>
        <w:rPr>
          <w:rFonts w:hint="eastAsia" w:ascii="仿宋" w:hAnsi="仿宋" w:eastAsia="仿宋" w:cs="仿宋"/>
          <w:b w:val="0"/>
          <w:bCs w:val="0"/>
          <w:sz w:val="30"/>
          <w:szCs w:val="30"/>
        </w:rPr>
        <w:t>等高等医学院校的教学基地，</w:t>
      </w:r>
      <w:r>
        <w:rPr>
          <w:rFonts w:hint="eastAsia" w:ascii="仿宋" w:hAnsi="仿宋" w:eastAsia="仿宋" w:cs="仿宋"/>
          <w:b w:val="0"/>
          <w:bCs w:val="0"/>
          <w:sz w:val="30"/>
          <w:szCs w:val="30"/>
          <w:lang w:eastAsia="zh-CN"/>
        </w:rPr>
        <w:t>是遵义医学院和广东医科大学硕士研究生联合培养基地，承担着部分</w:t>
      </w:r>
      <w:r>
        <w:rPr>
          <w:rFonts w:hint="eastAsia" w:ascii="仿宋" w:hAnsi="仿宋" w:eastAsia="仿宋" w:cs="仿宋"/>
          <w:b w:val="0"/>
          <w:bCs w:val="0"/>
          <w:sz w:val="30"/>
          <w:szCs w:val="30"/>
        </w:rPr>
        <w:t>遵义医学院临床医学本科实习</w:t>
      </w:r>
      <w:r>
        <w:rPr>
          <w:rFonts w:hint="eastAsia" w:ascii="仿宋" w:hAnsi="仿宋" w:eastAsia="仿宋" w:cs="仿宋"/>
          <w:b w:val="0"/>
          <w:bCs w:val="0"/>
          <w:sz w:val="30"/>
          <w:szCs w:val="30"/>
          <w:lang w:eastAsia="zh-CN"/>
        </w:rPr>
        <w:t>带教任务</w:t>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我院</w:t>
      </w:r>
      <w:r>
        <w:rPr>
          <w:rFonts w:hint="eastAsia" w:ascii="仿宋" w:hAnsi="仿宋" w:eastAsia="仿宋" w:cs="仿宋"/>
          <w:b w:val="0"/>
          <w:bCs w:val="0"/>
          <w:sz w:val="30"/>
          <w:szCs w:val="30"/>
        </w:rPr>
        <w:t>目前有硕士研究生导师</w:t>
      </w:r>
      <w:r>
        <w:rPr>
          <w:rFonts w:hint="eastAsia" w:ascii="仿宋" w:hAnsi="仿宋" w:eastAsia="仿宋" w:cs="仿宋"/>
          <w:b w:val="0"/>
          <w:bCs w:val="0"/>
          <w:sz w:val="30"/>
          <w:szCs w:val="30"/>
          <w:lang w:val="en-US" w:eastAsia="zh-CN"/>
        </w:rPr>
        <w:t>3</w:t>
      </w:r>
      <w:r>
        <w:rPr>
          <w:rFonts w:hint="eastAsia" w:ascii="仿宋" w:hAnsi="仿宋" w:eastAsia="仿宋" w:cs="仿宋"/>
          <w:b w:val="0"/>
          <w:bCs w:val="0"/>
          <w:sz w:val="30"/>
          <w:szCs w:val="30"/>
        </w:rPr>
        <w:t>名，</w:t>
      </w:r>
      <w:r>
        <w:rPr>
          <w:rFonts w:hint="eastAsia" w:ascii="仿宋" w:hAnsi="仿宋" w:eastAsia="仿宋" w:cs="仿宋"/>
          <w:b w:val="0"/>
          <w:bCs w:val="0"/>
          <w:sz w:val="30"/>
          <w:szCs w:val="30"/>
          <w:lang w:eastAsia="zh-CN"/>
        </w:rPr>
        <w:t>曾</w:t>
      </w:r>
      <w:r>
        <w:rPr>
          <w:rFonts w:hint="eastAsia" w:ascii="仿宋" w:hAnsi="仿宋" w:eastAsia="仿宋" w:cs="仿宋"/>
          <w:b w:val="0"/>
          <w:bCs w:val="0"/>
          <w:sz w:val="30"/>
          <w:szCs w:val="30"/>
        </w:rPr>
        <w:t>先后与美国哈佛大学波士顿儿童医院、德国雷根斯堡大学、加拿大麦克马斯特大学、中山大学、华大基因等十余所著名高等院校和科研机构建立</w:t>
      </w:r>
      <w:r>
        <w:rPr>
          <w:rFonts w:hint="eastAsia" w:ascii="仿宋" w:hAnsi="仿宋" w:eastAsia="仿宋" w:cs="仿宋"/>
          <w:b w:val="0"/>
          <w:bCs w:val="0"/>
          <w:sz w:val="30"/>
          <w:szCs w:val="30"/>
          <w:lang w:eastAsia="zh-CN"/>
        </w:rPr>
        <w:t>了</w:t>
      </w:r>
      <w:r>
        <w:rPr>
          <w:rFonts w:hint="eastAsia" w:ascii="仿宋" w:hAnsi="仿宋" w:eastAsia="仿宋" w:cs="仿宋"/>
          <w:b w:val="0"/>
          <w:bCs w:val="0"/>
          <w:sz w:val="30"/>
          <w:szCs w:val="30"/>
        </w:rPr>
        <w:t>友好合作关系</w:t>
      </w:r>
      <w:r>
        <w:rPr>
          <w:rFonts w:hint="eastAsia" w:ascii="仿宋" w:hAnsi="仿宋" w:eastAsia="仿宋" w:cs="仿宋"/>
          <w:b w:val="0"/>
          <w:bCs w:val="0"/>
          <w:sz w:val="30"/>
          <w:szCs w:val="30"/>
          <w:lang w:eastAsia="zh-CN"/>
        </w:rPr>
        <w:t>；是深圳市儿童医院住院医师规范化儿科协同基地和</w:t>
      </w:r>
      <w:r>
        <w:rPr>
          <w:rFonts w:hint="eastAsia" w:ascii="仿宋" w:hAnsi="仿宋" w:eastAsia="仿宋" w:cs="仿宋"/>
          <w:b w:val="0"/>
          <w:bCs w:val="0"/>
          <w:sz w:val="30"/>
          <w:szCs w:val="30"/>
        </w:rPr>
        <w:t>深圳市儿童医院学科联盟</w:t>
      </w:r>
      <w:r>
        <w:rPr>
          <w:rFonts w:hint="eastAsia" w:ascii="仿宋" w:hAnsi="仿宋" w:eastAsia="仿宋" w:cs="仿宋"/>
          <w:b w:val="0"/>
          <w:bCs w:val="0"/>
          <w:sz w:val="30"/>
          <w:szCs w:val="30"/>
          <w:lang w:eastAsia="zh-CN"/>
        </w:rPr>
        <w:t>合作单位，是龙岗区妇幼保健联盟牵头成员单位。</w:t>
      </w:r>
      <w:r>
        <w:rPr>
          <w:rFonts w:hint="eastAsia" w:ascii="仿宋" w:hAnsi="仿宋" w:eastAsia="仿宋" w:cs="仿宋"/>
          <w:b w:val="0"/>
          <w:bCs w:val="0"/>
          <w:sz w:val="30"/>
          <w:szCs w:val="30"/>
        </w:rPr>
        <w:t>近五年</w:t>
      </w:r>
      <w:r>
        <w:rPr>
          <w:rFonts w:hint="eastAsia" w:ascii="仿宋" w:hAnsi="仿宋" w:eastAsia="仿宋" w:cs="仿宋"/>
          <w:b w:val="0"/>
          <w:bCs w:val="0"/>
          <w:sz w:val="30"/>
          <w:szCs w:val="30"/>
          <w:lang w:eastAsia="zh-CN"/>
        </w:rPr>
        <w:t>来我院</w:t>
      </w:r>
      <w:r>
        <w:rPr>
          <w:rFonts w:hint="eastAsia" w:ascii="仿宋" w:hAnsi="仿宋" w:eastAsia="仿宋" w:cs="仿宋"/>
          <w:b w:val="0"/>
          <w:bCs w:val="0"/>
          <w:sz w:val="30"/>
          <w:szCs w:val="30"/>
        </w:rPr>
        <w:t>获批包括国家自然基金在内的各</w:t>
      </w:r>
      <w:r>
        <w:rPr>
          <w:rFonts w:hint="eastAsia" w:ascii="仿宋" w:hAnsi="仿宋" w:eastAsia="仿宋" w:cs="仿宋"/>
          <w:b w:val="0"/>
          <w:bCs w:val="0"/>
          <w:sz w:val="30"/>
          <w:szCs w:val="30"/>
          <w:lang w:eastAsia="zh-CN"/>
        </w:rPr>
        <w:t>级</w:t>
      </w:r>
      <w:r>
        <w:rPr>
          <w:rFonts w:hint="eastAsia" w:ascii="仿宋" w:hAnsi="仿宋" w:eastAsia="仿宋" w:cs="仿宋"/>
          <w:b w:val="0"/>
          <w:bCs w:val="0"/>
          <w:sz w:val="30"/>
          <w:szCs w:val="30"/>
        </w:rPr>
        <w:t>科研项目71项，各级科技进步奖5项，发明专利4项，发表论文399篇，其中SCI论文9篇。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eastAsia" w:ascii="仿宋" w:hAnsi="仿宋" w:eastAsia="仿宋" w:cs="仿宋"/>
          <w:b w:val="0"/>
          <w:bCs w:val="0"/>
          <w:sz w:val="30"/>
          <w:szCs w:val="30"/>
        </w:rPr>
      </w:pPr>
      <w:r>
        <w:rPr>
          <w:rFonts w:hint="eastAsia" w:ascii="仿宋" w:hAnsi="仿宋" w:eastAsia="仿宋" w:cs="仿宋"/>
          <w:b w:val="0"/>
          <w:bCs w:val="0"/>
          <w:sz w:val="30"/>
          <w:szCs w:val="30"/>
          <w:lang w:eastAsia="zh-CN"/>
        </w:rPr>
        <w:t>医院即将修建住院大楼（北楼），建筑面积约8.6万平方米，投入使用后住院床位可达1000张以上。随着医院软硬件设施及配套设施的不断完善，内涵建设的充实和技术服务的提升，龙岗区妇幼保健院（区妇幼保健计划生育服务中心）将逐步建设成为深圳东部领先、专科特色鲜明、技术力量雄厚、医疗设备先进、服务质量上乘的三级甲等妇幼保健院，成为惠及周边地区的区域性妇幼保健医疗中心。</w:t>
      </w:r>
    </w:p>
    <w:p>
      <w:pPr>
        <w:widowControl/>
        <w:adjustRightInd w:val="0"/>
        <w:snapToGrid w:val="0"/>
        <w:spacing w:line="360" w:lineRule="auto"/>
        <w:jc w:val="both"/>
        <w:rPr>
          <w:rFonts w:hint="eastAsia" w:ascii="仿宋" w:hAnsi="仿宋" w:eastAsia="仿宋" w:cs="仿宋"/>
          <w:color w:val="000000"/>
          <w:kern w:val="0"/>
          <w:sz w:val="30"/>
          <w:szCs w:val="30"/>
          <w:lang w:val="en-US" w:eastAsia="zh-CN"/>
        </w:rPr>
        <w:sectPr>
          <w:pgSz w:w="11906" w:h="16838"/>
          <w:pgMar w:top="1440" w:right="1800" w:bottom="1440" w:left="1800" w:header="851" w:footer="992" w:gutter="0"/>
          <w:cols w:space="0" w:num="1"/>
          <w:rtlGutter w:val="0"/>
          <w:docGrid w:type="lines" w:linePitch="312" w:charSpace="0"/>
        </w:sectPr>
      </w:pPr>
    </w:p>
    <w:p>
      <w:pPr>
        <w:widowControl/>
        <w:adjustRightInd w:val="0"/>
        <w:snapToGrid w:val="0"/>
        <w:spacing w:line="360" w:lineRule="auto"/>
        <w:jc w:val="both"/>
        <w:rPr>
          <w:rFonts w:ascii="仿宋" w:hAnsi="仿宋" w:eastAsia="仿宋" w:cs="宋体"/>
          <w:color w:val="000000"/>
          <w:kern w:val="0"/>
          <w:sz w:val="30"/>
          <w:szCs w:val="30"/>
        </w:rPr>
      </w:pPr>
    </w:p>
    <w:p>
      <w:pPr>
        <w:widowControl/>
        <w:adjustRightInd w:val="0"/>
        <w:snapToGrid w:val="0"/>
        <w:spacing w:line="360" w:lineRule="auto"/>
        <w:jc w:val="left"/>
        <w:rPr>
          <w:rFonts w:hint="eastAsia" w:ascii="仿宋" w:hAnsi="仿宋" w:eastAsia="仿宋" w:cs="宋体"/>
          <w:color w:val="000000"/>
          <w:kern w:val="0"/>
          <w:sz w:val="30"/>
          <w:szCs w:val="30"/>
          <w:lang w:eastAsia="zh-CN"/>
        </w:rPr>
      </w:pPr>
      <w:r>
        <w:rPr>
          <w:rFonts w:hint="eastAsia" w:ascii="仿宋" w:hAnsi="仿宋" w:eastAsia="仿宋" w:cs="宋体"/>
          <w:color w:val="000000"/>
          <w:kern w:val="0"/>
          <w:sz w:val="30"/>
          <w:szCs w:val="30"/>
          <w:lang w:eastAsia="zh-CN"/>
        </w:rPr>
        <w:t>附件</w:t>
      </w:r>
      <w:r>
        <w:rPr>
          <w:rFonts w:hint="eastAsia" w:ascii="仿宋" w:hAnsi="仿宋" w:eastAsia="仿宋" w:cs="宋体"/>
          <w:color w:val="000000"/>
          <w:kern w:val="0"/>
          <w:sz w:val="30"/>
          <w:szCs w:val="30"/>
          <w:lang w:val="en-US" w:eastAsia="zh-CN"/>
        </w:rPr>
        <w:t>2：</w:t>
      </w:r>
    </w:p>
    <w:p>
      <w:pPr>
        <w:widowControl/>
        <w:adjustRightInd w:val="0"/>
        <w:snapToGrid w:val="0"/>
        <w:spacing w:line="240" w:lineRule="auto"/>
        <w:ind w:firstLine="0" w:firstLineChars="0"/>
        <w:jc w:val="left"/>
        <w:rPr>
          <w:rFonts w:ascii="仿宋" w:hAnsi="仿宋" w:eastAsia="仿宋" w:cs="宋体"/>
          <w:color w:val="000000"/>
          <w:kern w:val="0"/>
          <w:sz w:val="30"/>
          <w:szCs w:val="30"/>
        </w:rPr>
      </w:pPr>
    </w:p>
    <w:p>
      <w:pPr>
        <w:spacing w:line="520" w:lineRule="exact"/>
        <w:jc w:val="center"/>
        <w:rPr>
          <w:rFonts w:hint="eastAsia" w:ascii="宋体" w:hAnsi="宋体" w:cs="宋体"/>
          <w:sz w:val="24"/>
          <w:szCs w:val="24"/>
        </w:rPr>
      </w:pPr>
      <w:r>
        <w:rPr>
          <w:rFonts w:hint="eastAsia" w:ascii="方正小标宋简体" w:hAnsi="方正小标宋简体" w:eastAsia="方正小标宋简体" w:cs="方正小标宋简体"/>
          <w:sz w:val="32"/>
          <w:szCs w:val="32"/>
        </w:rPr>
        <w:t>深圳市201</w:t>
      </w:r>
      <w:r>
        <w:rPr>
          <w:rFonts w:hint="eastAsia" w:ascii="方正小标宋简体" w:hAnsi="方正小标宋简体" w:eastAsia="方正小标宋简体" w:cs="方正小标宋简体"/>
          <w:sz w:val="32"/>
          <w:szCs w:val="32"/>
          <w:lang w:val="en-US" w:eastAsia="zh-CN"/>
        </w:rPr>
        <w:t>8</w:t>
      </w:r>
      <w:r>
        <w:rPr>
          <w:rFonts w:hint="eastAsia" w:ascii="方正小标宋简体" w:hAnsi="方正小标宋简体" w:eastAsia="方正小标宋简体" w:cs="方正小标宋简体"/>
          <w:sz w:val="32"/>
          <w:szCs w:val="32"/>
        </w:rPr>
        <w:t>年住院医师规范化培训专业招生</w:t>
      </w:r>
      <w:r>
        <w:rPr>
          <w:rFonts w:hint="eastAsia" w:ascii="方正小标宋简体" w:hAnsi="方正小标宋简体" w:eastAsia="方正小标宋简体" w:cs="方正小标宋简体"/>
          <w:sz w:val="32"/>
          <w:szCs w:val="32"/>
          <w:lang w:eastAsia="zh-CN"/>
        </w:rPr>
        <w:t>情况表</w:t>
      </w:r>
    </w:p>
    <w:tbl>
      <w:tblPr>
        <w:tblStyle w:val="10"/>
        <w:tblpPr w:leftFromText="180" w:rightFromText="180" w:vertAnchor="text" w:horzAnchor="page" w:tblpX="1365" w:tblpY="624"/>
        <w:tblW w:w="141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9"/>
        <w:gridCol w:w="685"/>
        <w:gridCol w:w="1504"/>
        <w:gridCol w:w="1320"/>
        <w:gridCol w:w="1455"/>
        <w:gridCol w:w="3495"/>
        <w:gridCol w:w="3105"/>
        <w:gridCol w:w="1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1"/>
                <w:szCs w:val="21"/>
              </w:rPr>
            </w:pPr>
            <w:r>
              <w:rPr>
                <w:rFonts w:hint="eastAsia" w:ascii="宋体" w:hAnsi="宋体" w:cs="宋体"/>
                <w:b/>
                <w:bCs/>
                <w:kern w:val="0"/>
                <w:sz w:val="21"/>
                <w:szCs w:val="21"/>
              </w:rPr>
              <w:t>序号</w:t>
            </w:r>
          </w:p>
        </w:tc>
        <w:tc>
          <w:tcPr>
            <w:tcW w:w="685"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1"/>
                <w:szCs w:val="21"/>
              </w:rPr>
            </w:pPr>
            <w:r>
              <w:rPr>
                <w:rFonts w:hint="eastAsia" w:ascii="宋体" w:hAnsi="宋体" w:cs="宋体"/>
                <w:b/>
                <w:bCs/>
                <w:kern w:val="0"/>
                <w:sz w:val="21"/>
                <w:szCs w:val="21"/>
              </w:rPr>
              <w:t>专业代码</w:t>
            </w:r>
          </w:p>
        </w:tc>
        <w:tc>
          <w:tcPr>
            <w:tcW w:w="1504"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1"/>
                <w:szCs w:val="21"/>
              </w:rPr>
            </w:pPr>
            <w:r>
              <w:rPr>
                <w:rFonts w:hint="eastAsia" w:ascii="宋体" w:hAnsi="宋体" w:cs="宋体"/>
                <w:b/>
                <w:bCs/>
                <w:kern w:val="0"/>
                <w:sz w:val="21"/>
                <w:szCs w:val="21"/>
              </w:rPr>
              <w:t>专业基地名称</w:t>
            </w:r>
          </w:p>
        </w:tc>
        <w:tc>
          <w:tcPr>
            <w:tcW w:w="6270"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1"/>
                <w:szCs w:val="21"/>
              </w:rPr>
            </w:pPr>
            <w:r>
              <w:rPr>
                <w:rFonts w:hint="eastAsia" w:ascii="宋体" w:hAnsi="宋体" w:cs="宋体"/>
                <w:b/>
                <w:bCs/>
                <w:kern w:val="0"/>
                <w:sz w:val="21"/>
                <w:szCs w:val="21"/>
              </w:rPr>
              <w:t>学历及专业要求</w:t>
            </w:r>
          </w:p>
        </w:tc>
        <w:tc>
          <w:tcPr>
            <w:tcW w:w="3105"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1"/>
                <w:szCs w:val="21"/>
              </w:rPr>
            </w:pPr>
            <w:r>
              <w:rPr>
                <w:rFonts w:hint="eastAsia" w:ascii="宋体" w:hAnsi="宋体" w:cs="宋体"/>
                <w:b/>
                <w:bCs/>
                <w:kern w:val="0"/>
                <w:sz w:val="21"/>
                <w:szCs w:val="21"/>
              </w:rPr>
              <w:t>其他要求</w:t>
            </w:r>
          </w:p>
        </w:tc>
        <w:tc>
          <w:tcPr>
            <w:tcW w:w="1879"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eastAsiaTheme="minorEastAsia"/>
                <w:b/>
                <w:bCs/>
                <w:kern w:val="0"/>
                <w:sz w:val="20"/>
                <w:szCs w:val="20"/>
                <w:lang w:eastAsia="zh-CN"/>
              </w:rPr>
            </w:pPr>
            <w:r>
              <w:rPr>
                <w:rFonts w:hint="eastAsia" w:ascii="宋体" w:hAnsi="宋体" w:cs="宋体"/>
                <w:b/>
                <w:bCs/>
                <w:kern w:val="0"/>
                <w:sz w:val="20"/>
                <w:szCs w:val="20"/>
                <w:lang w:eastAsia="zh-CN"/>
              </w:rPr>
              <w:t>招生数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vMerge w:val="continue"/>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p>
        </w:tc>
        <w:tc>
          <w:tcPr>
            <w:tcW w:w="685" w:type="dxa"/>
            <w:vMerge w:val="continue"/>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p>
        </w:tc>
        <w:tc>
          <w:tcPr>
            <w:tcW w:w="1504" w:type="dxa"/>
            <w:vMerge w:val="continue"/>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最低学历</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最低学位</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所学专业（专业代码、研究方向）</w:t>
            </w:r>
          </w:p>
        </w:tc>
        <w:tc>
          <w:tcPr>
            <w:tcW w:w="3105" w:type="dxa"/>
            <w:vMerge w:val="continue"/>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p>
        </w:tc>
        <w:tc>
          <w:tcPr>
            <w:tcW w:w="1879" w:type="dxa"/>
            <w:vMerge w:val="continue"/>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1" w:hRule="atLeast"/>
        </w:trPr>
        <w:tc>
          <w:tcPr>
            <w:tcW w:w="69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1</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0200</w:t>
            </w:r>
            <w:r>
              <w:rPr>
                <w:rFonts w:hint="eastAsia" w:ascii="宋体" w:hAnsi="宋体" w:cs="宋体"/>
                <w:b/>
                <w:bCs/>
                <w:kern w:val="0"/>
                <w:sz w:val="21"/>
                <w:szCs w:val="21"/>
              </w:rPr>
              <w:t xml:space="preserve"> </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儿科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医学</w:t>
            </w:r>
            <w:r>
              <w:rPr>
                <w:rFonts w:hint="default" w:ascii="宋体" w:hAnsi="宋体" w:cs="宋体"/>
                <w:kern w:val="0"/>
                <w:sz w:val="21"/>
                <w:szCs w:val="21"/>
              </w:rPr>
              <w:t>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both"/>
              <w:rPr>
                <w:rFonts w:hint="eastAsia" w:ascii="宋体" w:hAnsi="宋体" w:cs="宋体"/>
                <w:b w:val="0"/>
                <w:bCs w:val="0"/>
                <w:kern w:val="0"/>
                <w:sz w:val="21"/>
                <w:szCs w:val="21"/>
              </w:rPr>
            </w:pPr>
            <w:r>
              <w:rPr>
                <w:rFonts w:hint="eastAsia" w:ascii="宋体" w:hAnsi="宋体" w:cs="宋体"/>
                <w:b w:val="0"/>
                <w:bCs w:val="0"/>
                <w:kern w:val="0"/>
                <w:sz w:val="21"/>
                <w:szCs w:val="21"/>
              </w:rPr>
              <w:t>临床医学（</w:t>
            </w:r>
            <w:r>
              <w:rPr>
                <w:rFonts w:hint="default" w:eastAsia="仿宋_GB2312"/>
                <w:b w:val="0"/>
                <w:bCs w:val="0"/>
                <w:color w:val="000000"/>
                <w:kern w:val="0"/>
                <w:sz w:val="21"/>
                <w:szCs w:val="21"/>
              </w:rPr>
              <w:t>1002</w:t>
            </w:r>
            <w:r>
              <w:rPr>
                <w:rFonts w:hint="eastAsia" w:eastAsia="仿宋_GB2312"/>
                <w:b w:val="0"/>
                <w:bCs w:val="0"/>
                <w:color w:val="000000"/>
                <w:kern w:val="0"/>
                <w:sz w:val="21"/>
                <w:szCs w:val="21"/>
              </w:rPr>
              <w:t>01K</w:t>
            </w:r>
            <w:r>
              <w:rPr>
                <w:rFonts w:hint="eastAsia" w:ascii="宋体" w:hAnsi="宋体" w:cs="宋体"/>
                <w:b w:val="0"/>
                <w:bCs w:val="0"/>
                <w:kern w:val="0"/>
                <w:sz w:val="21"/>
                <w:szCs w:val="21"/>
              </w:rPr>
              <w:t>）</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rPr>
              <w:t>儿科学（100202）</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both"/>
              <w:rPr>
                <w:rFonts w:hint="eastAsia" w:ascii="宋体" w:hAnsi="宋体" w:cs="宋体"/>
                <w:b/>
                <w:bCs/>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r>
              <w:rPr>
                <w:rFonts w:hint="eastAsia" w:ascii="宋体" w:hAnsi="宋体" w:cs="宋体"/>
                <w:kern w:val="0"/>
                <w:sz w:val="21"/>
                <w:szCs w:val="21"/>
              </w:rPr>
              <w:t>，</w:t>
            </w:r>
            <w:r>
              <w:rPr>
                <w:rFonts w:hint="default" w:ascii="宋体" w:hAnsi="宋体" w:cs="宋体"/>
                <w:kern w:val="0"/>
                <w:sz w:val="21"/>
                <w:szCs w:val="21"/>
              </w:rPr>
              <w:t>硕士研究生优先</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2</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1</w:t>
            </w:r>
            <w:r>
              <w:rPr>
                <w:rFonts w:hint="default" w:ascii="宋体" w:hAnsi="宋体" w:cs="宋体"/>
                <w:kern w:val="0"/>
                <w:sz w:val="21"/>
                <w:szCs w:val="21"/>
              </w:rPr>
              <w:t>5</w:t>
            </w:r>
            <w:r>
              <w:rPr>
                <w:rFonts w:hint="eastAsia" w:ascii="宋体" w:hAnsi="宋体" w:cs="宋体"/>
                <w:kern w:val="0"/>
                <w:sz w:val="21"/>
                <w:szCs w:val="21"/>
              </w:rPr>
              <w:t>00</w:t>
            </w:r>
            <w:r>
              <w:rPr>
                <w:rFonts w:hint="eastAsia" w:ascii="宋体" w:hAnsi="宋体" w:cs="宋体"/>
                <w:b/>
                <w:bCs/>
                <w:kern w:val="0"/>
                <w:sz w:val="21"/>
                <w:szCs w:val="21"/>
              </w:rPr>
              <w:t xml:space="preserve"> </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儿外科</w:t>
            </w:r>
          </w:p>
        </w:tc>
        <w:tc>
          <w:tcPr>
            <w:tcW w:w="1320"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kern w:val="0"/>
                <w:sz w:val="21"/>
                <w:szCs w:val="21"/>
              </w:rPr>
              <w:t>医学</w:t>
            </w:r>
            <w:r>
              <w:rPr>
                <w:rFonts w:hint="default" w:ascii="宋体" w:hAnsi="宋体" w:cs="宋体"/>
                <w:kern w:val="0"/>
                <w:sz w:val="21"/>
                <w:szCs w:val="21"/>
              </w:rPr>
              <w:t>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临床医学（</w:t>
            </w:r>
            <w:r>
              <w:rPr>
                <w:rFonts w:hint="default" w:eastAsia="仿宋_GB2312"/>
                <w:b w:val="0"/>
                <w:bCs w:val="0"/>
                <w:color w:val="000000"/>
                <w:kern w:val="0"/>
                <w:sz w:val="21"/>
                <w:szCs w:val="21"/>
              </w:rPr>
              <w:t>1002</w:t>
            </w:r>
            <w:r>
              <w:rPr>
                <w:rFonts w:hint="eastAsia" w:eastAsia="仿宋_GB2312"/>
                <w:b w:val="0"/>
                <w:bCs w:val="0"/>
                <w:color w:val="000000"/>
                <w:kern w:val="0"/>
                <w:sz w:val="21"/>
                <w:szCs w:val="21"/>
              </w:rPr>
              <w:t>01K</w:t>
            </w:r>
            <w:r>
              <w:rPr>
                <w:rFonts w:hint="eastAsia" w:ascii="宋体" w:hAnsi="宋体" w:cs="宋体"/>
                <w:b w:val="0"/>
                <w:bCs w:val="0"/>
                <w:kern w:val="0"/>
                <w:sz w:val="21"/>
                <w:szCs w:val="21"/>
              </w:rPr>
              <w:t>）</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rPr>
              <w:t>外科学（100210）</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rPr>
              <w:t>儿科学（100202）</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1"/>
                <w:szCs w:val="21"/>
                <w:lang w:eastAsia="zh-CN"/>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default" w:ascii="宋体" w:hAnsi="宋体" w:cs="宋体"/>
                <w:kern w:val="0"/>
                <w:sz w:val="24"/>
                <w:szCs w:val="24"/>
                <w:lang w:val="en-US"/>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b/>
                <w:bCs/>
                <w:kern w:val="0"/>
                <w:sz w:val="21"/>
                <w:szCs w:val="21"/>
              </w:rPr>
              <w:t>3</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default" w:ascii="宋体" w:hAnsi="宋体" w:cs="宋体"/>
                <w:kern w:val="0"/>
                <w:sz w:val="21"/>
                <w:szCs w:val="21"/>
              </w:rPr>
              <w:t>22</w:t>
            </w:r>
            <w:r>
              <w:rPr>
                <w:rFonts w:hint="eastAsia" w:ascii="宋体" w:hAnsi="宋体" w:cs="宋体"/>
                <w:kern w:val="0"/>
                <w:sz w:val="21"/>
                <w:szCs w:val="21"/>
              </w:rPr>
              <w:t>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放射</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kern w:val="0"/>
                <w:sz w:val="21"/>
                <w:szCs w:val="21"/>
              </w:rPr>
              <w:t>硕士</w:t>
            </w:r>
            <w:r>
              <w:rPr>
                <w:rFonts w:hint="default" w:ascii="宋体" w:hAnsi="宋体" w:cs="宋体"/>
                <w:kern w:val="0"/>
                <w:sz w:val="21"/>
                <w:szCs w:val="21"/>
              </w:rPr>
              <w:t>研究生</w:t>
            </w:r>
          </w:p>
        </w:tc>
        <w:tc>
          <w:tcPr>
            <w:tcW w:w="1455"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kern w:val="0"/>
                <w:sz w:val="21"/>
                <w:szCs w:val="21"/>
              </w:rPr>
              <w:t>硕士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影像医学与核医学（100207）</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w:t>
            </w:r>
            <w:r>
              <w:rPr>
                <w:rFonts w:hint="eastAsia" w:ascii="宋体" w:hAnsi="宋体" w:cs="宋体"/>
                <w:kern w:val="0"/>
                <w:sz w:val="21"/>
                <w:szCs w:val="21"/>
                <w:lang w:eastAsia="zh-CN"/>
              </w:rPr>
              <w:t>或者通过雅思考试者</w:t>
            </w:r>
            <w:r>
              <w:rPr>
                <w:rFonts w:hint="default" w:ascii="宋体" w:hAnsi="宋体" w:cs="宋体"/>
                <w:kern w:val="0"/>
                <w:sz w:val="21"/>
                <w:szCs w:val="21"/>
              </w:rPr>
              <w:t>优先</w:t>
            </w:r>
            <w:r>
              <w:rPr>
                <w:rFonts w:hint="eastAsia" w:ascii="宋体" w:hAnsi="宋体" w:cs="宋体"/>
                <w:kern w:val="0"/>
                <w:sz w:val="21"/>
                <w:szCs w:val="21"/>
                <w:lang w:eastAsia="zh-CN"/>
              </w:rPr>
              <w:t>）</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5" w:hRule="atLeast"/>
        </w:trPr>
        <w:tc>
          <w:tcPr>
            <w:tcW w:w="699"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b/>
                <w:bCs/>
                <w:kern w:val="0"/>
                <w:sz w:val="21"/>
                <w:szCs w:val="21"/>
              </w:rPr>
              <w:t>4</w:t>
            </w:r>
          </w:p>
        </w:tc>
        <w:tc>
          <w:tcPr>
            <w:tcW w:w="685"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cs="宋体"/>
                <w:kern w:val="0"/>
                <w:sz w:val="21"/>
                <w:szCs w:val="21"/>
              </w:rPr>
            </w:pPr>
            <w:r>
              <w:rPr>
                <w:rFonts w:hint="default" w:ascii="宋体" w:hAnsi="宋体" w:cs="宋体"/>
                <w:kern w:val="0"/>
                <w:sz w:val="21"/>
                <w:szCs w:val="21"/>
              </w:rPr>
              <w:t>22</w:t>
            </w:r>
            <w:r>
              <w:rPr>
                <w:rFonts w:hint="eastAsia" w:ascii="宋体" w:hAnsi="宋体" w:cs="宋体"/>
                <w:kern w:val="0"/>
                <w:sz w:val="21"/>
                <w:szCs w:val="21"/>
              </w:rPr>
              <w:t>00</w:t>
            </w:r>
          </w:p>
        </w:tc>
        <w:tc>
          <w:tcPr>
            <w:tcW w:w="1504"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21"/>
                <w:szCs w:val="21"/>
              </w:rPr>
            </w:pPr>
            <w:r>
              <w:rPr>
                <w:rFonts w:hint="eastAsia" w:ascii="宋体" w:hAnsi="宋体" w:cs="宋体"/>
                <w:kern w:val="0"/>
                <w:sz w:val="21"/>
                <w:szCs w:val="21"/>
              </w:rPr>
              <w:t>放射</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21"/>
                <w:szCs w:val="21"/>
              </w:rPr>
            </w:pPr>
            <w:r>
              <w:rPr>
                <w:rFonts w:hint="eastAsia" w:ascii="宋体" w:hAnsi="宋体" w:cs="宋体"/>
                <w:kern w:val="0"/>
                <w:sz w:val="21"/>
                <w:szCs w:val="21"/>
              </w:rPr>
              <w:t>医学</w:t>
            </w:r>
            <w:r>
              <w:rPr>
                <w:rFonts w:hint="default" w:ascii="宋体" w:hAnsi="宋体" w:cs="宋体"/>
                <w:kern w:val="0"/>
                <w:sz w:val="21"/>
                <w:szCs w:val="21"/>
              </w:rPr>
              <w:t>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医学影像学（</w:t>
            </w:r>
            <w:r>
              <w:rPr>
                <w:rFonts w:hint="default" w:eastAsia="仿宋_GB2312"/>
                <w:b w:val="0"/>
                <w:bCs w:val="0"/>
                <w:color w:val="000000"/>
                <w:kern w:val="0"/>
                <w:sz w:val="21"/>
                <w:szCs w:val="21"/>
              </w:rPr>
              <w:t>100203TK</w:t>
            </w:r>
            <w:r>
              <w:rPr>
                <w:rFonts w:hint="eastAsia" w:eastAsia="仿宋_GB2312"/>
                <w:b w:val="0"/>
                <w:bCs w:val="0"/>
                <w:color w:val="000000"/>
                <w:kern w:val="0"/>
                <w:sz w:val="21"/>
                <w:szCs w:val="21"/>
              </w:rPr>
              <w:t>）</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eastAsiaTheme="minorEastAsia"/>
                <w:kern w:val="0"/>
                <w:sz w:val="24"/>
                <w:szCs w:val="24"/>
                <w:lang w:val="en-US" w:eastAsia="zh-CN"/>
              </w:rPr>
            </w:pPr>
            <w:r>
              <w:rPr>
                <w:rFonts w:hint="eastAsia" w:ascii="宋体" w:hAnsi="宋体" w:cs="宋体"/>
                <w:kern w:val="0"/>
                <w:sz w:val="24"/>
                <w:szCs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atLeast"/>
        </w:trPr>
        <w:tc>
          <w:tcPr>
            <w:tcW w:w="699"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b/>
                <w:bCs/>
                <w:kern w:val="0"/>
                <w:sz w:val="21"/>
                <w:szCs w:val="21"/>
              </w:rPr>
              <w:t>5</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default" w:ascii="宋体" w:hAnsi="宋体" w:cs="宋体"/>
                <w:kern w:val="0"/>
                <w:sz w:val="21"/>
                <w:szCs w:val="21"/>
              </w:rPr>
              <w:t>23</w:t>
            </w:r>
            <w:r>
              <w:rPr>
                <w:rFonts w:hint="eastAsia" w:ascii="宋体" w:hAnsi="宋体" w:cs="宋体"/>
                <w:kern w:val="0"/>
                <w:sz w:val="21"/>
                <w:szCs w:val="21"/>
              </w:rPr>
              <w:t>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超声</w:t>
            </w:r>
            <w:r>
              <w:rPr>
                <w:rFonts w:hint="eastAsia" w:ascii="宋体" w:hAnsi="宋体" w:cs="宋体"/>
                <w:kern w:val="0"/>
                <w:sz w:val="21"/>
                <w:szCs w:val="21"/>
                <w:lang w:eastAsia="zh-CN"/>
              </w:rPr>
              <w:t>医学</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医学学士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both"/>
              <w:rPr>
                <w:rFonts w:hint="eastAsia" w:eastAsia="仿宋_GB2312"/>
                <w:b w:val="0"/>
                <w:bCs w:val="0"/>
                <w:color w:val="000000"/>
                <w:kern w:val="0"/>
                <w:sz w:val="21"/>
                <w:szCs w:val="21"/>
              </w:rPr>
            </w:pPr>
            <w:r>
              <w:rPr>
                <w:rFonts w:hint="eastAsia" w:ascii="宋体" w:hAnsi="宋体" w:cs="宋体"/>
                <w:b w:val="0"/>
                <w:bCs w:val="0"/>
                <w:kern w:val="0"/>
                <w:sz w:val="21"/>
                <w:szCs w:val="21"/>
              </w:rPr>
              <w:t>医学影像学（</w:t>
            </w:r>
            <w:r>
              <w:rPr>
                <w:rFonts w:hint="default" w:eastAsia="仿宋_GB2312"/>
                <w:b w:val="0"/>
                <w:bCs w:val="0"/>
                <w:color w:val="000000"/>
                <w:kern w:val="0"/>
                <w:sz w:val="21"/>
                <w:szCs w:val="21"/>
              </w:rPr>
              <w:t>100203TK</w:t>
            </w:r>
            <w:r>
              <w:rPr>
                <w:rFonts w:hint="eastAsia" w:eastAsia="仿宋_GB2312"/>
                <w:b w:val="0"/>
                <w:bCs w:val="0"/>
                <w:color w:val="000000"/>
                <w:kern w:val="0"/>
                <w:sz w:val="21"/>
                <w:szCs w:val="21"/>
              </w:rPr>
              <w:t>）</w:t>
            </w:r>
            <w:r>
              <w:rPr>
                <w:rFonts w:hint="eastAsia" w:eastAsia="仿宋_GB2312"/>
                <w:b w:val="0"/>
                <w:bCs w:val="0"/>
                <w:color w:val="000000"/>
                <w:kern w:val="0"/>
                <w:sz w:val="21"/>
                <w:szCs w:val="21"/>
                <w:lang w:eastAsia="zh-CN"/>
              </w:rPr>
              <w:t>、</w:t>
            </w:r>
            <w:r>
              <w:rPr>
                <w:rFonts w:hint="eastAsia" w:ascii="宋体" w:hAnsi="宋体" w:cs="宋体"/>
                <w:b w:val="0"/>
                <w:bCs w:val="0"/>
                <w:kern w:val="0"/>
                <w:sz w:val="21"/>
                <w:szCs w:val="21"/>
              </w:rPr>
              <w:t>临床</w:t>
            </w:r>
            <w:r>
              <w:rPr>
                <w:rFonts w:hint="default" w:ascii="宋体" w:hAnsi="宋体" w:cs="宋体"/>
                <w:b w:val="0"/>
                <w:bCs w:val="0"/>
                <w:kern w:val="0"/>
                <w:sz w:val="21"/>
                <w:szCs w:val="21"/>
              </w:rPr>
              <w:t>医学</w:t>
            </w:r>
            <w:r>
              <w:rPr>
                <w:rFonts w:hint="eastAsia" w:ascii="宋体" w:hAnsi="宋体" w:cs="宋体"/>
                <w:b w:val="0"/>
                <w:bCs w:val="0"/>
                <w:kern w:val="0"/>
                <w:sz w:val="21"/>
                <w:szCs w:val="21"/>
              </w:rPr>
              <w:t>（</w:t>
            </w:r>
            <w:r>
              <w:rPr>
                <w:rFonts w:hint="default" w:eastAsia="仿宋_GB2312"/>
                <w:b w:val="0"/>
                <w:bCs w:val="0"/>
                <w:color w:val="000000"/>
                <w:kern w:val="0"/>
                <w:sz w:val="21"/>
                <w:szCs w:val="21"/>
              </w:rPr>
              <w:t>1002</w:t>
            </w:r>
            <w:r>
              <w:rPr>
                <w:rFonts w:hint="eastAsia" w:eastAsia="仿宋_GB2312"/>
                <w:b w:val="0"/>
                <w:bCs w:val="0"/>
                <w:color w:val="000000"/>
                <w:kern w:val="0"/>
                <w:sz w:val="21"/>
                <w:szCs w:val="21"/>
              </w:rPr>
              <w:t>01K</w:t>
            </w:r>
            <w:r>
              <w:rPr>
                <w:rFonts w:hint="eastAsia" w:ascii="宋体" w:hAnsi="宋体" w:cs="宋体"/>
                <w:b w:val="0"/>
                <w:bCs w:val="0"/>
                <w:kern w:val="0"/>
                <w:sz w:val="21"/>
                <w:szCs w:val="21"/>
              </w:rPr>
              <w:t>）</w:t>
            </w:r>
            <w:r>
              <w:rPr>
                <w:rFonts w:hint="eastAsia" w:ascii="宋体" w:hAnsi="宋体" w:cs="宋体"/>
                <w:b w:val="0"/>
                <w:bCs w:val="0"/>
                <w:kern w:val="0"/>
                <w:sz w:val="21"/>
                <w:szCs w:val="21"/>
                <w:lang w:eastAsia="zh-CN"/>
              </w:rPr>
              <w:t>、影像医学与核医学（100207）</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both"/>
              <w:rPr>
                <w:rFonts w:hint="eastAsia" w:ascii="宋体" w:hAnsi="宋体" w:cs="宋体"/>
                <w:b/>
                <w:bCs/>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r>
              <w:rPr>
                <w:rFonts w:hint="eastAsia" w:ascii="宋体" w:hAnsi="宋体" w:cs="宋体"/>
                <w:kern w:val="0"/>
                <w:sz w:val="21"/>
                <w:szCs w:val="21"/>
              </w:rPr>
              <w:t>，</w:t>
            </w:r>
            <w:r>
              <w:rPr>
                <w:rFonts w:hint="default" w:ascii="宋体" w:hAnsi="宋体" w:cs="宋体"/>
                <w:kern w:val="0"/>
                <w:sz w:val="21"/>
                <w:szCs w:val="21"/>
              </w:rPr>
              <w:t>硕士研究生优先</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b/>
                <w:bCs/>
                <w:kern w:val="0"/>
                <w:sz w:val="21"/>
                <w:szCs w:val="21"/>
              </w:rPr>
              <w:t>6</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default" w:ascii="宋体" w:hAnsi="宋体" w:cs="宋体"/>
                <w:kern w:val="0"/>
                <w:sz w:val="21"/>
                <w:szCs w:val="21"/>
              </w:rPr>
              <w:t>19</w:t>
            </w:r>
            <w:r>
              <w:rPr>
                <w:rFonts w:hint="eastAsia" w:ascii="宋体" w:hAnsi="宋体" w:cs="宋体"/>
                <w:kern w:val="0"/>
                <w:sz w:val="21"/>
                <w:szCs w:val="21"/>
              </w:rPr>
              <w:t>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麻醉</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医学学士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麻醉</w:t>
            </w:r>
            <w:r>
              <w:rPr>
                <w:rFonts w:hint="default" w:ascii="宋体" w:hAnsi="宋体" w:cs="宋体"/>
                <w:b w:val="0"/>
                <w:bCs w:val="0"/>
                <w:kern w:val="0"/>
                <w:sz w:val="21"/>
                <w:szCs w:val="21"/>
              </w:rPr>
              <w:t>学</w:t>
            </w:r>
            <w:r>
              <w:rPr>
                <w:rFonts w:hint="eastAsia" w:ascii="宋体" w:hAnsi="宋体" w:cs="宋体"/>
                <w:b w:val="0"/>
                <w:bCs w:val="0"/>
                <w:kern w:val="0"/>
                <w:sz w:val="21"/>
                <w:szCs w:val="21"/>
              </w:rPr>
              <w:t>（</w:t>
            </w:r>
            <w:r>
              <w:rPr>
                <w:rFonts w:hint="default" w:eastAsia="仿宋_GB2312"/>
                <w:b w:val="0"/>
                <w:bCs w:val="0"/>
                <w:color w:val="000000"/>
                <w:kern w:val="0"/>
                <w:sz w:val="21"/>
                <w:szCs w:val="21"/>
              </w:rPr>
              <w:t>100202TK</w:t>
            </w:r>
            <w:r>
              <w:rPr>
                <w:rFonts w:hint="eastAsia" w:eastAsia="仿宋_GB2312"/>
                <w:b w:val="0"/>
                <w:bCs w:val="0"/>
                <w:color w:val="000000"/>
                <w:kern w:val="0"/>
                <w:sz w:val="21"/>
                <w:szCs w:val="21"/>
              </w:rPr>
              <w:t>）</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lang w:eastAsia="zh-CN"/>
              </w:rPr>
              <w:t>英语四级</w:t>
            </w:r>
            <w:r>
              <w:rPr>
                <w:rFonts w:hint="eastAsia" w:ascii="宋体" w:hAnsi="宋体" w:cs="宋体"/>
                <w:kern w:val="0"/>
                <w:sz w:val="21"/>
                <w:szCs w:val="21"/>
              </w:rPr>
              <w:t>　</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b/>
                <w:bCs/>
                <w:kern w:val="0"/>
                <w:sz w:val="21"/>
                <w:szCs w:val="21"/>
              </w:rPr>
              <w:t>7</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default" w:ascii="宋体" w:hAnsi="宋体" w:cs="宋体"/>
                <w:kern w:val="0"/>
                <w:sz w:val="21"/>
                <w:szCs w:val="21"/>
              </w:rPr>
              <w:t>2800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口腔</w:t>
            </w:r>
            <w:r>
              <w:rPr>
                <w:rFonts w:hint="eastAsia" w:ascii="宋体" w:hAnsi="宋体" w:cs="宋体"/>
                <w:kern w:val="0"/>
                <w:sz w:val="21"/>
                <w:szCs w:val="21"/>
                <w:lang w:eastAsia="zh-CN"/>
              </w:rPr>
              <w:t>全</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医学学士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口腔</w:t>
            </w:r>
            <w:r>
              <w:rPr>
                <w:rFonts w:hint="default" w:ascii="宋体" w:hAnsi="宋体" w:cs="宋体"/>
                <w:b w:val="0"/>
                <w:bCs w:val="0"/>
                <w:kern w:val="0"/>
                <w:sz w:val="21"/>
                <w:szCs w:val="21"/>
              </w:rPr>
              <w:t>医学</w:t>
            </w:r>
            <w:r>
              <w:rPr>
                <w:rFonts w:hint="eastAsia" w:ascii="宋体" w:hAnsi="宋体" w:cs="宋体"/>
                <w:b w:val="0"/>
                <w:bCs w:val="0"/>
                <w:kern w:val="0"/>
                <w:sz w:val="21"/>
                <w:szCs w:val="21"/>
              </w:rPr>
              <w:t>（</w:t>
            </w:r>
            <w:r>
              <w:rPr>
                <w:rFonts w:hint="default" w:eastAsia="仿宋_GB2312"/>
                <w:b w:val="0"/>
                <w:bCs w:val="0"/>
                <w:color w:val="000000"/>
                <w:kern w:val="0"/>
                <w:sz w:val="21"/>
                <w:szCs w:val="21"/>
              </w:rPr>
              <w:t>100301K</w:t>
            </w:r>
            <w:r>
              <w:rPr>
                <w:rFonts w:hint="eastAsia" w:eastAsia="仿宋_GB2312"/>
                <w:b w:val="0"/>
                <w:bCs w:val="0"/>
                <w:color w:val="000000"/>
                <w:kern w:val="0"/>
                <w:sz w:val="21"/>
                <w:szCs w:val="21"/>
              </w:rPr>
              <w:t>）</w:t>
            </w:r>
            <w:r>
              <w:rPr>
                <w:rFonts w:hint="eastAsia" w:ascii="宋体" w:hAnsi="宋体" w:cs="宋体"/>
                <w:b w:val="0"/>
                <w:bCs w:val="0"/>
                <w:kern w:val="0"/>
                <w:sz w:val="21"/>
                <w:szCs w:val="21"/>
                <w:lang w:eastAsia="zh-CN"/>
              </w:rPr>
              <w:t>、口腔临床医学（100302）</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both"/>
              <w:rPr>
                <w:rFonts w:hint="eastAsia" w:ascii="宋体" w:hAnsi="宋体" w:cs="宋体"/>
                <w:b/>
                <w:bCs/>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r>
              <w:rPr>
                <w:rFonts w:hint="eastAsia" w:ascii="宋体" w:hAnsi="宋体" w:cs="宋体"/>
                <w:kern w:val="0"/>
                <w:sz w:val="21"/>
                <w:szCs w:val="21"/>
              </w:rPr>
              <w:t>，</w:t>
            </w:r>
            <w:r>
              <w:rPr>
                <w:rFonts w:hint="default" w:ascii="宋体" w:hAnsi="宋体" w:cs="宋体"/>
                <w:kern w:val="0"/>
                <w:sz w:val="21"/>
                <w:szCs w:val="21"/>
              </w:rPr>
              <w:t>硕士研究生优先</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eastAsiaTheme="minorEastAsia"/>
                <w:b/>
                <w:bCs/>
                <w:kern w:val="0"/>
                <w:sz w:val="20"/>
                <w:szCs w:val="20"/>
                <w:lang w:eastAsia="zh-CN"/>
              </w:rPr>
            </w:pPr>
            <w:r>
              <w:rPr>
                <w:rFonts w:hint="eastAsia" w:ascii="宋体" w:hAnsi="宋体" w:cs="宋体"/>
                <w:kern w:val="0"/>
                <w:sz w:val="24"/>
                <w:szCs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b/>
                <w:bCs/>
                <w:kern w:val="0"/>
                <w:sz w:val="21"/>
                <w:szCs w:val="21"/>
              </w:rPr>
            </w:pPr>
            <w:r>
              <w:rPr>
                <w:rFonts w:hint="eastAsia" w:ascii="宋体" w:hAnsi="宋体" w:cs="宋体"/>
                <w:b/>
                <w:bCs/>
                <w:kern w:val="0"/>
                <w:sz w:val="21"/>
                <w:szCs w:val="21"/>
                <w:lang w:val="en-US" w:eastAsia="zh-CN"/>
              </w:rPr>
              <w:t>8</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default" w:ascii="宋体" w:hAnsi="宋体" w:cs="宋体"/>
                <w:kern w:val="0"/>
                <w:sz w:val="21"/>
                <w:szCs w:val="21"/>
              </w:rPr>
              <w:t>1800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耳</w:t>
            </w:r>
            <w:r>
              <w:rPr>
                <w:rFonts w:hint="default" w:ascii="宋体" w:hAnsi="宋体" w:cs="宋体"/>
                <w:kern w:val="0"/>
                <w:sz w:val="21"/>
                <w:szCs w:val="21"/>
              </w:rPr>
              <w:t>鼻</w:t>
            </w:r>
            <w:r>
              <w:rPr>
                <w:rFonts w:hint="eastAsia" w:ascii="宋体" w:hAnsi="宋体" w:cs="宋体"/>
                <w:kern w:val="0"/>
                <w:sz w:val="21"/>
                <w:szCs w:val="21"/>
                <w:lang w:eastAsia="zh-CN"/>
              </w:rPr>
              <w:t>咽喉</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硕士</w:t>
            </w:r>
            <w:r>
              <w:rPr>
                <w:rFonts w:hint="default" w:ascii="宋体" w:hAnsi="宋体" w:cs="宋体"/>
                <w:kern w:val="0"/>
                <w:sz w:val="21"/>
                <w:szCs w:val="21"/>
              </w:rPr>
              <w:t>研究生</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硕士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耳</w:t>
            </w:r>
            <w:r>
              <w:rPr>
                <w:rFonts w:hint="default" w:ascii="宋体" w:hAnsi="宋体" w:cs="宋体"/>
                <w:b w:val="0"/>
                <w:bCs w:val="0"/>
                <w:kern w:val="0"/>
                <w:sz w:val="21"/>
                <w:szCs w:val="21"/>
              </w:rPr>
              <w:t>鼻咽喉科学（</w:t>
            </w:r>
            <w:r>
              <w:rPr>
                <w:rFonts w:hint="eastAsia" w:ascii="宋体" w:hAnsi="宋体" w:cs="宋体"/>
                <w:b w:val="0"/>
                <w:bCs w:val="0"/>
                <w:kern w:val="0"/>
                <w:sz w:val="21"/>
                <w:szCs w:val="21"/>
              </w:rPr>
              <w:t>100213）</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英语</w:t>
            </w:r>
            <w:r>
              <w:rPr>
                <w:rFonts w:hint="default" w:ascii="宋体" w:hAnsi="宋体" w:cs="宋体"/>
                <w:kern w:val="0"/>
                <w:sz w:val="21"/>
                <w:szCs w:val="21"/>
              </w:rPr>
              <w:t>四级</w:t>
            </w:r>
            <w:r>
              <w:rPr>
                <w:rFonts w:hint="eastAsia" w:ascii="宋体" w:hAnsi="宋体" w:cs="宋体"/>
                <w:kern w:val="0"/>
                <w:sz w:val="21"/>
                <w:szCs w:val="21"/>
                <w:lang w:eastAsia="zh-CN"/>
              </w:rPr>
              <w:t>（</w:t>
            </w:r>
            <w:r>
              <w:rPr>
                <w:rFonts w:hint="default" w:ascii="宋体" w:hAnsi="宋体" w:cs="宋体"/>
                <w:kern w:val="0"/>
                <w:sz w:val="21"/>
                <w:szCs w:val="21"/>
              </w:rPr>
              <w:t>六级优先</w:t>
            </w:r>
            <w:r>
              <w:rPr>
                <w:rFonts w:hint="eastAsia" w:ascii="宋体" w:hAnsi="宋体" w:cs="宋体"/>
                <w:kern w:val="0"/>
                <w:sz w:val="21"/>
                <w:szCs w:val="21"/>
                <w:lang w:eastAsia="zh-CN"/>
              </w:rPr>
              <w:t>）</w:t>
            </w:r>
            <w:r>
              <w:rPr>
                <w:rFonts w:hint="eastAsia" w:ascii="宋体" w:hAnsi="宋体" w:cs="宋体"/>
                <w:kern w:val="0"/>
                <w:sz w:val="21"/>
                <w:szCs w:val="21"/>
              </w:rPr>
              <w:t>　</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trPr>
        <w:tc>
          <w:tcPr>
            <w:tcW w:w="69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eastAsiaTheme="minorEastAsia"/>
                <w:b/>
                <w:bCs/>
                <w:kern w:val="0"/>
                <w:sz w:val="21"/>
                <w:szCs w:val="21"/>
                <w:lang w:val="en-US" w:eastAsia="zh-CN"/>
              </w:rPr>
            </w:pPr>
            <w:r>
              <w:rPr>
                <w:rFonts w:hint="eastAsia" w:ascii="宋体" w:hAnsi="宋体" w:cs="宋体"/>
                <w:b/>
                <w:bCs/>
                <w:kern w:val="0"/>
                <w:sz w:val="21"/>
                <w:szCs w:val="21"/>
                <w:lang w:val="en-US" w:eastAsia="zh-CN"/>
              </w:rPr>
              <w:t>9</w:t>
            </w:r>
          </w:p>
        </w:tc>
        <w:tc>
          <w:tcPr>
            <w:tcW w:w="68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0800</w:t>
            </w:r>
          </w:p>
        </w:tc>
        <w:tc>
          <w:tcPr>
            <w:tcW w:w="1504"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康复</w:t>
            </w:r>
            <w:r>
              <w:rPr>
                <w:rFonts w:hint="default" w:ascii="宋体" w:hAnsi="宋体" w:cs="宋体"/>
                <w:kern w:val="0"/>
                <w:sz w:val="21"/>
                <w:szCs w:val="21"/>
              </w:rPr>
              <w:t>科</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全日</w:t>
            </w:r>
            <w:r>
              <w:rPr>
                <w:rFonts w:hint="default" w:ascii="宋体" w:hAnsi="宋体" w:cs="宋体"/>
                <w:kern w:val="0"/>
                <w:sz w:val="21"/>
                <w:szCs w:val="21"/>
              </w:rPr>
              <w:t>制本科</w:t>
            </w:r>
          </w:p>
        </w:tc>
        <w:tc>
          <w:tcPr>
            <w:tcW w:w="145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rPr>
              <w:t>医学</w:t>
            </w:r>
            <w:r>
              <w:rPr>
                <w:rFonts w:hint="default" w:ascii="宋体" w:hAnsi="宋体" w:cs="宋体"/>
                <w:kern w:val="0"/>
                <w:sz w:val="21"/>
                <w:szCs w:val="21"/>
              </w:rPr>
              <w:t>学士</w:t>
            </w:r>
          </w:p>
        </w:tc>
        <w:tc>
          <w:tcPr>
            <w:tcW w:w="34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val="0"/>
                <w:bCs w:val="0"/>
                <w:kern w:val="0"/>
                <w:sz w:val="21"/>
                <w:szCs w:val="21"/>
              </w:rPr>
            </w:pPr>
            <w:r>
              <w:rPr>
                <w:rFonts w:hint="eastAsia" w:ascii="宋体" w:hAnsi="宋体" w:cs="宋体"/>
                <w:b w:val="0"/>
                <w:bCs w:val="0"/>
                <w:kern w:val="0"/>
                <w:sz w:val="21"/>
                <w:szCs w:val="21"/>
              </w:rPr>
              <w:t>临床医学（</w:t>
            </w:r>
            <w:r>
              <w:rPr>
                <w:rFonts w:hint="default" w:eastAsia="仿宋_GB2312"/>
                <w:b w:val="0"/>
                <w:bCs w:val="0"/>
                <w:color w:val="000000"/>
                <w:kern w:val="0"/>
                <w:sz w:val="21"/>
                <w:szCs w:val="21"/>
              </w:rPr>
              <w:t>1002</w:t>
            </w:r>
            <w:r>
              <w:rPr>
                <w:rFonts w:hint="eastAsia" w:eastAsia="仿宋_GB2312"/>
                <w:b w:val="0"/>
                <w:bCs w:val="0"/>
                <w:color w:val="000000"/>
                <w:kern w:val="0"/>
                <w:sz w:val="21"/>
                <w:szCs w:val="21"/>
              </w:rPr>
              <w:t>01K</w:t>
            </w:r>
            <w:r>
              <w:rPr>
                <w:rFonts w:hint="eastAsia" w:ascii="宋体" w:hAnsi="宋体" w:cs="宋体"/>
                <w:b w:val="0"/>
                <w:bCs w:val="0"/>
                <w:kern w:val="0"/>
                <w:sz w:val="21"/>
                <w:szCs w:val="21"/>
              </w:rPr>
              <w:t>）</w:t>
            </w:r>
          </w:p>
        </w:tc>
        <w:tc>
          <w:tcPr>
            <w:tcW w:w="310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1"/>
                <w:szCs w:val="21"/>
              </w:rPr>
            </w:pPr>
            <w:r>
              <w:rPr>
                <w:rFonts w:hint="eastAsia" w:ascii="宋体" w:hAnsi="宋体" w:cs="宋体"/>
                <w:kern w:val="0"/>
                <w:sz w:val="21"/>
                <w:szCs w:val="21"/>
                <w:lang w:eastAsia="zh-CN"/>
              </w:rPr>
              <w:t>英语四级</w:t>
            </w:r>
            <w:r>
              <w:rPr>
                <w:rFonts w:hint="eastAsia" w:ascii="宋体" w:hAnsi="宋体" w:cs="宋体"/>
                <w:kern w:val="0"/>
                <w:sz w:val="21"/>
                <w:szCs w:val="21"/>
              </w:rPr>
              <w:t>　　</w:t>
            </w:r>
          </w:p>
        </w:tc>
        <w:tc>
          <w:tcPr>
            <w:tcW w:w="1879"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20"/>
                <w:szCs w:val="20"/>
              </w:rPr>
            </w:pPr>
            <w:r>
              <w:rPr>
                <w:rFonts w:hint="eastAsia" w:ascii="宋体" w:hAnsi="宋体" w:cs="宋体"/>
                <w:kern w:val="0"/>
                <w:sz w:val="24"/>
                <w:szCs w:val="24"/>
                <w:lang w:val="en-US" w:eastAsia="zh-CN"/>
              </w:rPr>
              <w:t>1</w:t>
            </w:r>
          </w:p>
        </w:tc>
      </w:tr>
    </w:tbl>
    <w:p>
      <w:pPr>
        <w:widowControl/>
        <w:adjustRightInd w:val="0"/>
        <w:snapToGrid w:val="0"/>
        <w:spacing w:line="360" w:lineRule="auto"/>
        <w:jc w:val="left"/>
        <w:rPr>
          <w:rFonts w:ascii="仿宋" w:hAnsi="仿宋" w:eastAsia="仿宋" w:cs="宋体"/>
          <w:color w:val="000000"/>
          <w:kern w:val="0"/>
          <w:sz w:val="30"/>
          <w:szCs w:val="30"/>
        </w:rPr>
      </w:pPr>
    </w:p>
    <w:p>
      <w:pPr>
        <w:widowControl/>
        <w:adjustRightInd w:val="0"/>
        <w:snapToGrid w:val="0"/>
        <w:spacing w:line="360" w:lineRule="auto"/>
        <w:jc w:val="left"/>
        <w:rPr>
          <w:rFonts w:hint="eastAsia" w:ascii="宋体" w:hAnsi="宋体" w:eastAsia="宋体" w:cs="宋体"/>
          <w:b/>
          <w:bCs/>
          <w:color w:val="000000"/>
          <w:kern w:val="0"/>
          <w:sz w:val="30"/>
          <w:szCs w:val="30"/>
        </w:rPr>
      </w:pPr>
    </w:p>
    <w:p>
      <w:pPr>
        <w:widowControl/>
        <w:adjustRightInd w:val="0"/>
        <w:snapToGrid w:val="0"/>
        <w:spacing w:line="360" w:lineRule="auto"/>
        <w:jc w:val="left"/>
        <w:rPr>
          <w:rFonts w:hint="eastAsia" w:ascii="宋体" w:hAnsi="宋体" w:eastAsia="宋体" w:cs="宋体"/>
          <w:b/>
          <w:bCs/>
          <w:color w:val="000000"/>
          <w:kern w:val="0"/>
          <w:sz w:val="30"/>
          <w:szCs w:val="30"/>
        </w:rPr>
        <w:sectPr>
          <w:pgSz w:w="16838" w:h="11906" w:orient="landscape"/>
          <w:pgMar w:top="1361" w:right="1440" w:bottom="1134" w:left="1440" w:header="851" w:footer="992" w:gutter="0"/>
          <w:cols w:space="0" w:num="1"/>
          <w:rtlGutter w:val="0"/>
          <w:docGrid w:type="lines" w:linePitch="313" w:charSpace="0"/>
        </w:sectPr>
      </w:pPr>
      <w:bookmarkStart w:id="0" w:name="_GoBack"/>
      <w:bookmarkEnd w:id="0"/>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color w:val="000000"/>
          <w:sz w:val="36"/>
          <w:szCs w:val="36"/>
          <w:lang w:val="en-US"/>
        </w:rPr>
      </w:pPr>
      <w:r>
        <w:rPr>
          <w:rFonts w:hint="eastAsia" w:ascii="仿宋" w:hAnsi="仿宋" w:eastAsia="仿宋" w:cs="宋体"/>
          <w:color w:val="000000"/>
          <w:kern w:val="0"/>
          <w:sz w:val="30"/>
          <w:szCs w:val="30"/>
          <w:lang w:val="en-US" w:eastAsia="zh-CN"/>
        </w:rPr>
        <w:t xml:space="preserve">附件3 </w:t>
      </w:r>
      <w:r>
        <w:rPr>
          <w:rFonts w:hint="eastAsia" w:ascii="宋体" w:hAnsi="宋体" w:eastAsia="宋体" w:cs="Times New Roman"/>
          <w:b w:val="0"/>
          <w:bCs/>
          <w:color w:val="000000"/>
          <w:kern w:val="2"/>
          <w:sz w:val="36"/>
          <w:szCs w:val="36"/>
          <w:lang w:val="en-US" w:eastAsia="zh-CN" w:bidi="ar"/>
        </w:rPr>
        <w:t xml:space="preserve"> </w:t>
      </w:r>
      <w:r>
        <w:rPr>
          <w:rFonts w:hint="eastAsia" w:ascii="宋体" w:hAnsi="宋体" w:eastAsia="宋体" w:cs="Times New Roman"/>
          <w:b/>
          <w:color w:val="000000"/>
          <w:kern w:val="2"/>
          <w:sz w:val="36"/>
          <w:szCs w:val="36"/>
          <w:lang w:val="en-US" w:eastAsia="zh-CN" w:bidi="ar"/>
        </w:rPr>
        <w:t xml:space="preserve">   深圳市儿童医院住院医师规范化培训学员报名</w:t>
      </w:r>
    </w:p>
    <w:tbl>
      <w:tblPr>
        <w:tblStyle w:val="10"/>
        <w:tblpPr w:leftFromText="180" w:rightFromText="180" w:vertAnchor="text" w:horzAnchor="page" w:tblpX="334" w:tblpY="311"/>
        <w:tblOverlap w:val="never"/>
        <w:tblW w:w="11215" w:type="dxa"/>
        <w:tblInd w:w="0" w:type="dxa"/>
        <w:shd w:val="clear" w:color="auto" w:fill="auto"/>
        <w:tblLayout w:type="fixed"/>
        <w:tblCellMar>
          <w:top w:w="0" w:type="dxa"/>
          <w:left w:w="108" w:type="dxa"/>
          <w:bottom w:w="0" w:type="dxa"/>
          <w:right w:w="108" w:type="dxa"/>
        </w:tblCellMar>
      </w:tblPr>
      <w:tblGrid>
        <w:gridCol w:w="1290"/>
        <w:gridCol w:w="1284"/>
        <w:gridCol w:w="448"/>
        <w:gridCol w:w="119"/>
        <w:gridCol w:w="1046"/>
        <w:gridCol w:w="229"/>
        <w:gridCol w:w="985"/>
        <w:gridCol w:w="8"/>
        <w:gridCol w:w="1215"/>
        <w:gridCol w:w="60"/>
        <w:gridCol w:w="1103"/>
        <w:gridCol w:w="1024"/>
        <w:gridCol w:w="26"/>
        <w:gridCol w:w="2378"/>
      </w:tblGrid>
      <w:tr>
        <w:tblPrEx>
          <w:shd w:val="clear" w:color="auto" w:fill="auto"/>
          <w:tblLayout w:type="fixed"/>
          <w:tblCellMar>
            <w:top w:w="0" w:type="dxa"/>
            <w:left w:w="108" w:type="dxa"/>
            <w:bottom w:w="0" w:type="dxa"/>
            <w:right w:w="108" w:type="dxa"/>
          </w:tblCellMar>
        </w:tblPrEx>
        <w:trPr>
          <w:trHeight w:val="61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szCs w:val="21"/>
                <w:lang w:val="en-US"/>
              </w:rPr>
            </w:pPr>
            <w:r>
              <w:rPr>
                <w:rFonts w:hint="eastAsia" w:ascii="宋体" w:hAnsi="宋体" w:eastAsia="宋体" w:cs="Times New Roman"/>
                <w:color w:val="000000"/>
                <w:kern w:val="2"/>
                <w:sz w:val="21"/>
                <w:szCs w:val="21"/>
                <w:lang w:val="en-US" w:eastAsia="zh-CN" w:bidi="ar"/>
              </w:rPr>
              <w:t>姓</w:t>
            </w:r>
            <w:r>
              <w:rPr>
                <w:rFonts w:hint="default" w:ascii="Times New Roman" w:hAnsi="Times New Roman" w:eastAsia="宋体" w:cs="Times New Roman"/>
                <w:color w:val="000000"/>
                <w:kern w:val="2"/>
                <w:sz w:val="21"/>
                <w:szCs w:val="21"/>
                <w:lang w:val="en-US" w:eastAsia="zh-CN" w:bidi="ar"/>
              </w:rPr>
              <w:t xml:space="preserve">  </w:t>
            </w:r>
            <w:r>
              <w:rPr>
                <w:rFonts w:hint="eastAsia" w:ascii="宋体" w:hAnsi="宋体" w:eastAsia="宋体" w:cs="Times New Roman"/>
                <w:color w:val="000000"/>
                <w:kern w:val="2"/>
                <w:sz w:val="21"/>
                <w:szCs w:val="21"/>
                <w:lang w:val="en-US" w:eastAsia="zh-CN" w:bidi="ar"/>
              </w:rPr>
              <w:t>名</w:t>
            </w:r>
          </w:p>
        </w:tc>
        <w:tc>
          <w:tcPr>
            <w:tcW w:w="128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56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性别</w:t>
            </w:r>
          </w:p>
        </w:tc>
        <w:tc>
          <w:tcPr>
            <w:tcW w:w="127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993"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民族</w:t>
            </w:r>
          </w:p>
        </w:tc>
        <w:tc>
          <w:tcPr>
            <w:tcW w:w="127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103" w:type="dxa"/>
            <w:tcBorders>
              <w:top w:val="single" w:color="000000" w:sz="4" w:space="0"/>
              <w:left w:val="nil"/>
              <w:bottom w:val="single" w:color="000000" w:sz="4" w:space="0"/>
              <w:right w:val="nil"/>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籍贯</w:t>
            </w:r>
          </w:p>
        </w:tc>
        <w:tc>
          <w:tcPr>
            <w:tcW w:w="1024" w:type="dxa"/>
            <w:tcBorders>
              <w:top w:val="single" w:color="000000" w:sz="4" w:space="0"/>
              <w:left w:val="single" w:color="000000" w:sz="4" w:space="0"/>
              <w:bottom w:val="single" w:color="000000" w:sz="4" w:space="0"/>
              <w:right w:val="nil"/>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04"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szCs w:val="21"/>
                <w:lang w:val="en-US"/>
              </w:rPr>
            </w:pPr>
            <w:r>
              <w:rPr>
                <w:rFonts w:hint="eastAsia" w:ascii="宋体" w:hAnsi="宋体" w:eastAsia="宋体" w:cs="Times New Roman"/>
                <w:color w:val="000000"/>
                <w:kern w:val="2"/>
                <w:sz w:val="21"/>
                <w:szCs w:val="21"/>
                <w:lang w:val="en-US" w:eastAsia="zh-CN" w:bidi="ar"/>
              </w:rPr>
              <w:t>照</w:t>
            </w:r>
            <w:r>
              <w:rPr>
                <w:rFonts w:hint="default" w:ascii="Times New Roman" w:hAnsi="Times New Roman" w:eastAsia="宋体" w:cs="Times New Roman"/>
                <w:color w:val="000000"/>
                <w:kern w:val="2"/>
                <w:sz w:val="21"/>
                <w:szCs w:val="21"/>
                <w:lang w:val="en-US" w:eastAsia="zh-CN" w:bidi="ar"/>
              </w:rPr>
              <w:t xml:space="preserve">  </w:t>
            </w:r>
            <w:r>
              <w:rPr>
                <w:rFonts w:hint="eastAsia" w:ascii="宋体" w:hAnsi="宋体" w:eastAsia="宋体" w:cs="Times New Roman"/>
                <w:color w:val="000000"/>
                <w:kern w:val="2"/>
                <w:sz w:val="21"/>
                <w:szCs w:val="21"/>
                <w:lang w:val="en-US" w:eastAsia="zh-CN" w:bidi="ar"/>
              </w:rPr>
              <w:t>片</w:t>
            </w:r>
          </w:p>
        </w:tc>
      </w:tr>
      <w:tr>
        <w:tblPrEx>
          <w:tblLayout w:type="fixed"/>
          <w:tblCellMar>
            <w:top w:w="0" w:type="dxa"/>
            <w:left w:w="108" w:type="dxa"/>
            <w:bottom w:w="0" w:type="dxa"/>
            <w:right w:w="108" w:type="dxa"/>
          </w:tblCellMar>
        </w:tblPrEx>
        <w:trPr>
          <w:trHeight w:val="67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出生日期</w:t>
            </w:r>
          </w:p>
        </w:tc>
        <w:tc>
          <w:tcPr>
            <w:tcW w:w="128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56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政治面貌</w:t>
            </w:r>
          </w:p>
        </w:tc>
        <w:tc>
          <w:tcPr>
            <w:tcW w:w="127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993"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英语级别</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及分数</w:t>
            </w:r>
          </w:p>
        </w:tc>
        <w:tc>
          <w:tcPr>
            <w:tcW w:w="127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毕业时间</w:t>
            </w:r>
          </w:p>
        </w:tc>
        <w:tc>
          <w:tcPr>
            <w:tcW w:w="1024" w:type="dxa"/>
            <w:tcBorders>
              <w:top w:val="single" w:color="000000" w:sz="4" w:space="0"/>
              <w:left w:val="nil"/>
              <w:bottom w:val="single" w:color="000000" w:sz="4" w:space="0"/>
              <w:right w:val="nil"/>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2404" w:type="dxa"/>
            <w:gridSpan w:val="2"/>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r>
      <w:tr>
        <w:tblPrEx>
          <w:tblLayout w:type="fixed"/>
          <w:tblCellMar>
            <w:top w:w="0" w:type="dxa"/>
            <w:left w:w="108" w:type="dxa"/>
            <w:bottom w:w="0" w:type="dxa"/>
            <w:right w:w="108" w:type="dxa"/>
          </w:tblCellMar>
        </w:tblPrEx>
        <w:trPr>
          <w:trHeight w:val="67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最高学历</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/学位</w:t>
            </w:r>
          </w:p>
        </w:tc>
        <w:tc>
          <w:tcPr>
            <w:tcW w:w="128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56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毕业院校</w:t>
            </w:r>
          </w:p>
        </w:tc>
        <w:tc>
          <w:tcPr>
            <w:tcW w:w="3543" w:type="dxa"/>
            <w:gridSpan w:val="6"/>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所学</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专业</w:t>
            </w:r>
          </w:p>
        </w:tc>
        <w:tc>
          <w:tcPr>
            <w:tcW w:w="1024" w:type="dxa"/>
            <w:tcBorders>
              <w:top w:val="single" w:color="000000" w:sz="4" w:space="0"/>
              <w:left w:val="nil"/>
              <w:bottom w:val="single" w:color="000000" w:sz="4" w:space="0"/>
              <w:right w:val="nil"/>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2404"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r>
      <w:tr>
        <w:tblPrEx>
          <w:tblLayout w:type="fixed"/>
          <w:tblCellMar>
            <w:top w:w="0" w:type="dxa"/>
            <w:left w:w="108" w:type="dxa"/>
            <w:bottom w:w="0" w:type="dxa"/>
            <w:right w:w="108" w:type="dxa"/>
          </w:tblCellMar>
        </w:tblPrEx>
        <w:trPr>
          <w:trHeight w:val="67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身份证号</w:t>
            </w:r>
          </w:p>
        </w:tc>
        <w:tc>
          <w:tcPr>
            <w:tcW w:w="4111" w:type="dxa"/>
            <w:gridSpan w:val="6"/>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283"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报考专业</w:t>
            </w:r>
          </w:p>
        </w:tc>
        <w:tc>
          <w:tcPr>
            <w:tcW w:w="4531" w:type="dxa"/>
            <w:gridSpan w:val="4"/>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主要学习经历（从高中开始填写）</w:t>
            </w: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起止年月</w:t>
            </w: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学校名称</w:t>
            </w: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专业</w:t>
            </w: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学位</w:t>
            </w: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所获奖励</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主要工作（或实习）经历</w:t>
            </w: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起止年月</w:t>
            </w: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单位名称</w:t>
            </w: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部门</w:t>
            </w: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职务</w:t>
            </w: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离开原因</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3662"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0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1050"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szCs w:val="21"/>
                <w:lang w:val="en-US"/>
              </w:rPr>
            </w:pPr>
          </w:p>
        </w:tc>
        <w:tc>
          <w:tcPr>
            <w:tcW w:w="237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家庭成员</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及主要</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社会关系</w:t>
            </w: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szCs w:val="21"/>
                <w:lang w:val="en-US"/>
              </w:rPr>
            </w:pPr>
            <w:r>
              <w:rPr>
                <w:rFonts w:hint="eastAsia" w:ascii="宋体" w:hAnsi="宋体" w:eastAsia="宋体" w:cs="Times New Roman"/>
                <w:color w:val="000000"/>
                <w:kern w:val="2"/>
                <w:sz w:val="21"/>
                <w:szCs w:val="21"/>
                <w:lang w:val="en-US" w:eastAsia="zh-CN" w:bidi="ar"/>
              </w:rPr>
              <w:t>姓</w:t>
            </w:r>
            <w:r>
              <w:rPr>
                <w:rFonts w:hint="default" w:ascii="Times New Roman" w:hAnsi="Times New Roman" w:eastAsia="宋体" w:cs="Times New Roman"/>
                <w:color w:val="000000"/>
                <w:kern w:val="2"/>
                <w:sz w:val="21"/>
                <w:szCs w:val="21"/>
                <w:lang w:val="en-US" w:eastAsia="zh-CN" w:bidi="ar"/>
              </w:rPr>
              <w:t xml:space="preserve">  </w:t>
            </w:r>
            <w:r>
              <w:rPr>
                <w:rFonts w:hint="eastAsia" w:ascii="宋体" w:hAnsi="宋体" w:eastAsia="宋体" w:cs="Times New Roman"/>
                <w:color w:val="000000"/>
                <w:kern w:val="2"/>
                <w:sz w:val="21"/>
                <w:szCs w:val="21"/>
                <w:lang w:val="en-US" w:eastAsia="zh-CN" w:bidi="ar"/>
              </w:rPr>
              <w:t>名</w:t>
            </w:r>
          </w:p>
        </w:tc>
        <w:tc>
          <w:tcPr>
            <w:tcW w:w="116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出生年月</w:t>
            </w:r>
          </w:p>
        </w:tc>
        <w:tc>
          <w:tcPr>
            <w:tcW w:w="2497"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与本人关系</w:t>
            </w:r>
          </w:p>
        </w:tc>
        <w:tc>
          <w:tcPr>
            <w:tcW w:w="212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单位及职务</w:t>
            </w:r>
          </w:p>
        </w:tc>
        <w:tc>
          <w:tcPr>
            <w:tcW w:w="2404"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政治面貌</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16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97"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12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04"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16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97"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12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04"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r>
      <w:tr>
        <w:tblPrEx>
          <w:tblLayout w:type="fixed"/>
          <w:tblCellMar>
            <w:top w:w="0" w:type="dxa"/>
            <w:left w:w="108" w:type="dxa"/>
            <w:bottom w:w="0" w:type="dxa"/>
            <w:right w:w="108" w:type="dxa"/>
          </w:tblCellMar>
        </w:tblPrEx>
        <w:trPr>
          <w:trHeight w:val="52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Times New Roman"/>
                <w:color w:val="000000"/>
                <w:szCs w:val="21"/>
                <w:lang w:val="en-US"/>
              </w:rPr>
            </w:pPr>
          </w:p>
        </w:tc>
        <w:tc>
          <w:tcPr>
            <w:tcW w:w="1732"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1165"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97"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12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c>
          <w:tcPr>
            <w:tcW w:w="2404"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Layout w:type="fixed"/>
          <w:tblCellMar>
            <w:top w:w="0" w:type="dxa"/>
            <w:left w:w="108" w:type="dxa"/>
            <w:bottom w:w="0" w:type="dxa"/>
            <w:right w:w="108" w:type="dxa"/>
          </w:tblCellMar>
        </w:tblPrEx>
        <w:trPr>
          <w:trHeight w:val="1200" w:hRule="atLeast"/>
        </w:trPr>
        <w:tc>
          <w:tcPr>
            <w:tcW w:w="1290" w:type="dxa"/>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特长及业绩</w:t>
            </w:r>
            <w:r>
              <w:rPr>
                <w:rFonts w:hint="eastAsia" w:ascii="宋体" w:hAnsi="宋体" w:eastAsia="宋体" w:cs="Times New Roman"/>
                <w:color w:val="000000"/>
                <w:kern w:val="0"/>
                <w:sz w:val="21"/>
                <w:szCs w:val="21"/>
                <w:lang w:val="en-US" w:eastAsia="zh-CN" w:bidi="ar"/>
              </w:rPr>
              <w:br w:type="textWrapping"/>
            </w:r>
            <w:r>
              <w:rPr>
                <w:rFonts w:hint="eastAsia" w:ascii="宋体" w:hAnsi="宋体" w:eastAsia="宋体" w:cs="Times New Roman"/>
                <w:color w:val="000000"/>
                <w:kern w:val="0"/>
                <w:sz w:val="21"/>
                <w:szCs w:val="21"/>
                <w:lang w:val="en-US" w:eastAsia="zh-CN" w:bidi="ar"/>
              </w:rPr>
              <w:t>(包括获奖、SCI等情况)</w:t>
            </w:r>
          </w:p>
        </w:tc>
        <w:tc>
          <w:tcPr>
            <w:tcW w:w="9925" w:type="dxa"/>
            <w:gridSpan w:val="13"/>
            <w:tcBorders>
              <w:top w:val="single" w:color="000000" w:sz="4" w:space="0"/>
              <w:left w:val="nil"/>
              <w:bottom w:val="nil"/>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 </w:t>
            </w:r>
          </w:p>
        </w:tc>
      </w:tr>
      <w:tr>
        <w:tblPrEx>
          <w:tblLayout w:type="fixed"/>
          <w:tblCellMar>
            <w:top w:w="0" w:type="dxa"/>
            <w:left w:w="108" w:type="dxa"/>
            <w:bottom w:w="0" w:type="dxa"/>
            <w:right w:w="108" w:type="dxa"/>
          </w:tblCellMar>
        </w:tblPrEx>
        <w:trPr>
          <w:trHeight w:val="49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联系电话</w:t>
            </w:r>
          </w:p>
        </w:tc>
        <w:tc>
          <w:tcPr>
            <w:tcW w:w="5334" w:type="dxa"/>
            <w:gridSpan w:val="8"/>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63"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宋体" w:cs="Times New Roman"/>
                <w:color w:val="000000"/>
                <w:kern w:val="0"/>
                <w:szCs w:val="21"/>
                <w:lang w:val="en-US"/>
              </w:rPr>
            </w:pPr>
            <w:r>
              <w:rPr>
                <w:rFonts w:hint="default" w:ascii="Times New Roman" w:hAnsi="Times New Roman" w:eastAsia="宋体" w:cs="Times New Roman"/>
                <w:color w:val="000000"/>
                <w:kern w:val="0"/>
                <w:sz w:val="21"/>
                <w:szCs w:val="21"/>
                <w:lang w:val="en-US" w:eastAsia="zh-CN" w:bidi="ar"/>
              </w:rPr>
              <w:t>Email</w:t>
            </w:r>
          </w:p>
        </w:tc>
        <w:tc>
          <w:tcPr>
            <w:tcW w:w="3428"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r>
      <w:tr>
        <w:tblPrEx>
          <w:tblLayout w:type="fixed"/>
          <w:tblCellMar>
            <w:top w:w="0" w:type="dxa"/>
            <w:left w:w="108" w:type="dxa"/>
            <w:bottom w:w="0" w:type="dxa"/>
            <w:right w:w="108" w:type="dxa"/>
          </w:tblCellMar>
        </w:tblPrEx>
        <w:trPr>
          <w:trHeight w:val="49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通讯地址</w:t>
            </w:r>
          </w:p>
        </w:tc>
        <w:tc>
          <w:tcPr>
            <w:tcW w:w="5334" w:type="dxa"/>
            <w:gridSpan w:val="8"/>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Cs w:val="21"/>
                <w:lang w:val="en-US"/>
              </w:rPr>
            </w:pPr>
          </w:p>
        </w:tc>
        <w:tc>
          <w:tcPr>
            <w:tcW w:w="1163"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center"/>
              <w:textAlignment w:val="center"/>
              <w:rPr>
                <w:rFonts w:hint="eastAsia" w:ascii="宋体" w:hAnsi="宋体" w:eastAsia="宋体" w:cs="Times New Roman"/>
                <w:color w:val="000000"/>
                <w:kern w:val="0"/>
                <w:szCs w:val="21"/>
                <w:lang w:val="en-US"/>
              </w:rPr>
            </w:pPr>
            <w:r>
              <w:rPr>
                <w:rFonts w:hint="eastAsia" w:ascii="宋体" w:hAnsi="宋体" w:eastAsia="宋体" w:cs="Times New Roman"/>
                <w:color w:val="000000"/>
                <w:kern w:val="0"/>
                <w:sz w:val="21"/>
                <w:szCs w:val="21"/>
                <w:lang w:val="en-US" w:eastAsia="zh-CN" w:bidi="ar"/>
              </w:rPr>
              <w:t>邮编</w:t>
            </w:r>
          </w:p>
        </w:tc>
        <w:tc>
          <w:tcPr>
            <w:tcW w:w="3428"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bl>
    <w:p>
      <w:pPr>
        <w:keepNext w:val="0"/>
        <w:keepLines w:val="0"/>
        <w:widowControl w:val="0"/>
        <w:suppressLineNumbers w:val="0"/>
        <w:spacing w:before="0" w:beforeAutospacing="0" w:after="0" w:afterAutospacing="0"/>
        <w:ind w:left="0" w:right="0" w:firstLine="7172" w:firstLineChars="3260"/>
        <w:jc w:val="both"/>
        <w:rPr>
          <w:rFonts w:hint="eastAsia" w:ascii="仿宋_GB2312" w:hAnsi="仿宋_GB2312" w:eastAsia="宋体" w:cs="Times New Roman"/>
          <w:color w:val="000000"/>
          <w:kern w:val="0"/>
          <w:sz w:val="22"/>
          <w:szCs w:val="22"/>
          <w:lang w:val="en-US" w:eastAsia="zh-CN" w:bidi="ar"/>
        </w:rPr>
      </w:pPr>
      <w:r>
        <w:rPr>
          <w:rFonts w:hint="eastAsia" w:ascii="仿宋_GB2312" w:hAnsi="仿宋_GB2312" w:eastAsia="宋体" w:cs="Times New Roman"/>
          <w:color w:val="000000"/>
          <w:kern w:val="0"/>
          <w:sz w:val="22"/>
          <w:szCs w:val="22"/>
          <w:lang w:val="en-US" w:eastAsia="zh-CN" w:bidi="ar"/>
        </w:rPr>
        <w:t>填表日期</w:t>
      </w:r>
    </w:p>
    <w:sectPr>
      <w:pgSz w:w="11906" w:h="16838"/>
      <w:pgMar w:top="1440" w:right="1134" w:bottom="1440" w:left="1361" w:header="851" w:footer="992" w:gutter="0"/>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BB8"/>
    <w:rsid w:val="002D4E2A"/>
    <w:rsid w:val="00407BB8"/>
    <w:rsid w:val="007C2154"/>
    <w:rsid w:val="01A45CB6"/>
    <w:rsid w:val="0771674F"/>
    <w:rsid w:val="0C041A0D"/>
    <w:rsid w:val="0EF47E46"/>
    <w:rsid w:val="1B871671"/>
    <w:rsid w:val="2152133A"/>
    <w:rsid w:val="243E73B6"/>
    <w:rsid w:val="26567902"/>
    <w:rsid w:val="34685F91"/>
    <w:rsid w:val="364718B5"/>
    <w:rsid w:val="388331B7"/>
    <w:rsid w:val="3903040A"/>
    <w:rsid w:val="3ECB46AA"/>
    <w:rsid w:val="3EE94B9E"/>
    <w:rsid w:val="3FA65B27"/>
    <w:rsid w:val="44120C18"/>
    <w:rsid w:val="47C65239"/>
    <w:rsid w:val="4B196188"/>
    <w:rsid w:val="4D273787"/>
    <w:rsid w:val="4F9F2249"/>
    <w:rsid w:val="534108AB"/>
    <w:rsid w:val="59805B9A"/>
    <w:rsid w:val="5C500FB5"/>
    <w:rsid w:val="5DAF24C1"/>
    <w:rsid w:val="623D672C"/>
    <w:rsid w:val="6A8F3BE8"/>
    <w:rsid w:val="6CB7308D"/>
    <w:rsid w:val="6F7E772C"/>
    <w:rsid w:val="74627521"/>
    <w:rsid w:val="76C529D2"/>
    <w:rsid w:val="7D5D2D4B"/>
    <w:rsid w:val="7E943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unhideWhenUsed/>
    <w:qFormat/>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Layout w:type="fixed"/>
      <w:tblCellMar>
        <w:top w:w="0" w:type="dxa"/>
        <w:left w:w="108" w:type="dxa"/>
        <w:bottom w:w="0" w:type="dxa"/>
        <w:right w:w="108" w:type="dxa"/>
      </w:tblCellMar>
    </w:tbl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rPr>
  </w:style>
  <w:style w:type="character" w:styleId="8">
    <w:name w:val="Emphasis"/>
    <w:basedOn w:val="6"/>
    <w:qFormat/>
    <w:uiPriority w:val="20"/>
    <w:rPr>
      <w:i/>
    </w:rPr>
  </w:style>
  <w:style w:type="character" w:styleId="9">
    <w:name w:val="Hyperlink"/>
    <w:basedOn w:val="6"/>
    <w:unhideWhenUsed/>
    <w:qFormat/>
    <w:uiPriority w:val="99"/>
    <w:rPr>
      <w:color w:val="0000FF"/>
      <w:u w:val="single"/>
    </w:rPr>
  </w:style>
  <w:style w:type="character" w:customStyle="1" w:styleId="11">
    <w:name w:val="font11"/>
    <w:basedOn w:val="6"/>
    <w:qFormat/>
    <w:uiPriority w:val="0"/>
    <w:rPr>
      <w:rFonts w:hint="default" w:ascii="仿宋_GB2312" w:eastAsia="仿宋_GB2312" w:cs="仿宋_GB2312"/>
      <w:color w:val="000000"/>
      <w:sz w:val="36"/>
      <w:szCs w:val="36"/>
      <w:u w:val="none"/>
    </w:rPr>
  </w:style>
  <w:style w:type="character" w:customStyle="1" w:styleId="12">
    <w:name w:val="font91"/>
    <w:basedOn w:val="6"/>
    <w:qFormat/>
    <w:uiPriority w:val="0"/>
    <w:rPr>
      <w:rFonts w:hint="eastAsia" w:ascii="宋体" w:hAnsi="宋体" w:eastAsia="宋体" w:cs="宋体"/>
      <w:b/>
      <w:color w:val="000000"/>
      <w:sz w:val="36"/>
      <w:szCs w:val="36"/>
      <w:u w:val="none"/>
    </w:rPr>
  </w:style>
  <w:style w:type="character" w:customStyle="1" w:styleId="13">
    <w:name w:val="font41"/>
    <w:basedOn w:val="6"/>
    <w:qFormat/>
    <w:uiPriority w:val="0"/>
    <w:rPr>
      <w:rFonts w:hint="default" w:ascii="仿宋_GB2312" w:eastAsia="仿宋_GB2312" w:cs="仿宋_GB2312"/>
      <w:b/>
      <w:color w:val="000000"/>
      <w:sz w:val="36"/>
      <w:szCs w:val="36"/>
      <w:u w:val="none"/>
    </w:rPr>
  </w:style>
  <w:style w:type="character" w:customStyle="1" w:styleId="14">
    <w:name w:val="font21"/>
    <w:basedOn w:val="6"/>
    <w:qFormat/>
    <w:uiPriority w:val="0"/>
    <w:rPr>
      <w:rFonts w:hint="eastAsia" w:ascii="宋体" w:hAnsi="宋体" w:eastAsia="宋体" w:cs="宋体"/>
      <w:color w:val="000000"/>
      <w:sz w:val="24"/>
      <w:szCs w:val="24"/>
      <w:u w:val="none"/>
    </w:rPr>
  </w:style>
  <w:style w:type="character" w:customStyle="1" w:styleId="15">
    <w:name w:val="font51"/>
    <w:basedOn w:val="6"/>
    <w:qFormat/>
    <w:uiPriority w:val="0"/>
    <w:rPr>
      <w:rFonts w:hint="default" w:ascii="Times New Roman" w:hAnsi="Times New Roman" w:cs="Times New Roman"/>
      <w:color w:val="000000"/>
      <w:sz w:val="24"/>
      <w:szCs w:val="24"/>
      <w:u w:val="none"/>
    </w:rPr>
  </w:style>
  <w:style w:type="character" w:customStyle="1" w:styleId="16">
    <w:name w:val="font31"/>
    <w:basedOn w:val="6"/>
    <w:qFormat/>
    <w:uiPriority w:val="0"/>
    <w:rPr>
      <w:rFonts w:hint="eastAsia" w:ascii="宋体" w:hAnsi="宋体" w:eastAsia="宋体" w:cs="宋体"/>
      <w:color w:val="000000"/>
      <w:sz w:val="24"/>
      <w:szCs w:val="24"/>
      <w:u w:val="none"/>
    </w:rPr>
  </w:style>
  <w:style w:type="character" w:customStyle="1" w:styleId="17">
    <w:name w:val="font81"/>
    <w:basedOn w:val="6"/>
    <w:qFormat/>
    <w:uiPriority w:val="0"/>
    <w:rPr>
      <w:rFonts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247</Words>
  <Characters>1410</Characters>
  <Lines>11</Lines>
  <Paragraphs>3</Paragraphs>
  <ScaleCrop>false</ScaleCrop>
  <LinksUpToDate>false</LinksUpToDate>
  <CharactersWithSpaces>1654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2017-03-03T04:51:00Z</dcterms:created>
  <dc:creator>dell</dc:creator>
  <cp:lastModifiedBy>Administrator</cp:lastModifiedBy>
  <cp:lastPrinted>2017-03-04T07:24:00Z</cp:lastPrinted>
  <dcterms:modified xsi:type="dcterms:W3CDTF">2018-03-01T02:02:27Z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