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96" w:hanging="95" w:hangingChars="28"/>
        <w:rPr>
          <w:rFonts w:hint="eastAsia" w:ascii="黑体" w:eastAsia="黑体"/>
          <w:color w:val="000000"/>
          <w:szCs w:val="32"/>
          <w:lang w:val="en-US" w:eastAsia="zh-CN"/>
        </w:rPr>
      </w:pPr>
      <w:r>
        <w:rPr>
          <w:rFonts w:hint="eastAsia" w:ascii="黑体" w:eastAsia="黑体"/>
          <w:color w:val="000000"/>
          <w:szCs w:val="32"/>
          <w:lang w:eastAsia="zh-CN"/>
        </w:rPr>
        <w:t>附件</w:t>
      </w:r>
      <w:r>
        <w:rPr>
          <w:rFonts w:hint="eastAsia" w:ascii="黑体" w:eastAsia="黑体"/>
          <w:color w:val="000000"/>
          <w:szCs w:val="32"/>
          <w:lang w:val="en-US" w:eastAsia="zh-CN"/>
        </w:rPr>
        <w:t>2</w:t>
      </w:r>
    </w:p>
    <w:p>
      <w:pPr>
        <w:spacing w:line="500" w:lineRule="exact"/>
        <w:ind w:left="96" w:hanging="95" w:hangingChars="28"/>
        <w:rPr>
          <w:rFonts w:hint="eastAsia" w:ascii="黑体" w:eastAsia="黑体"/>
          <w:color w:val="000000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00" w:lineRule="exact"/>
        <w:ind w:left="124" w:hanging="123" w:hangingChars="28"/>
        <w:jc w:val="center"/>
        <w:rPr>
          <w:rFonts w:ascii="Times New Roman" w:eastAsia="方正小标宋简体"/>
          <w:color w:val="000000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pacing w:val="-10"/>
          <w:sz w:val="44"/>
          <w:szCs w:val="44"/>
          <w:lang w:val="zh-CN"/>
        </w:rPr>
        <w:t>佛山市三水区档案局公开选调公务员报名表</w:t>
      </w:r>
    </w:p>
    <w:bookmarkEnd w:id="0"/>
    <w:p>
      <w:pPr>
        <w:autoSpaceDE w:val="0"/>
        <w:autoSpaceDN w:val="0"/>
        <w:adjustRightInd w:val="0"/>
        <w:spacing w:line="500" w:lineRule="exact"/>
        <w:ind w:left="57" w:hanging="56" w:hangingChars="28"/>
        <w:jc w:val="center"/>
        <w:rPr>
          <w:rFonts w:ascii="Times New Roman" w:eastAsia="方正小标宋简体"/>
          <w:color w:val="000000"/>
          <w:sz w:val="18"/>
          <w:szCs w:val="18"/>
        </w:rPr>
      </w:pPr>
    </w:p>
    <w:tbl>
      <w:tblPr>
        <w:tblStyle w:val="7"/>
        <w:tblW w:w="8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7"/>
        <w:gridCol w:w="55"/>
        <w:gridCol w:w="989"/>
        <w:gridCol w:w="377"/>
        <w:gridCol w:w="347"/>
        <w:gridCol w:w="31"/>
        <w:gridCol w:w="378"/>
        <w:gridCol w:w="378"/>
        <w:gridCol w:w="343"/>
        <w:gridCol w:w="35"/>
        <w:gridCol w:w="378"/>
        <w:gridCol w:w="143"/>
        <w:gridCol w:w="235"/>
        <w:gridCol w:w="378"/>
        <w:gridCol w:w="378"/>
        <w:gridCol w:w="378"/>
        <w:gridCol w:w="314"/>
        <w:gridCol w:w="64"/>
        <w:gridCol w:w="309"/>
        <w:gridCol w:w="30"/>
        <w:gridCol w:w="322"/>
        <w:gridCol w:w="364"/>
        <w:gridCol w:w="345"/>
        <w:gridCol w:w="313"/>
        <w:gridCol w:w="336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307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选调职位</w:t>
            </w:r>
          </w:p>
        </w:tc>
        <w:tc>
          <w:tcPr>
            <w:tcW w:w="58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姓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照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民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族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籍  贯</w:t>
            </w:r>
          </w:p>
        </w:tc>
        <w:tc>
          <w:tcPr>
            <w:tcW w:w="2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性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别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出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生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地</w:t>
            </w:r>
          </w:p>
        </w:tc>
        <w:tc>
          <w:tcPr>
            <w:tcW w:w="2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00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婚姻状况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0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307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现工作单位及职务</w:t>
            </w:r>
          </w:p>
        </w:tc>
        <w:tc>
          <w:tcPr>
            <w:tcW w:w="37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学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学</w:t>
            </w:r>
            <w:r>
              <w:rPr>
                <w:rFonts w:ascii="黑体" w:eastAsia="黑体" w:cs="黑体"/>
                <w:color w:val="00000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教</w:t>
            </w:r>
            <w:r>
              <w:rPr>
                <w:rFonts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育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pacing w:val="-22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2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在</w:t>
            </w:r>
            <w:r>
              <w:rPr>
                <w:rFonts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教</w:t>
            </w:r>
            <w:r>
              <w:rPr>
                <w:rFonts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黑体" w:eastAsia="黑体" w:cs="黑体"/>
                <w:color w:val="000000"/>
                <w:spacing w:val="-20"/>
                <w:sz w:val="28"/>
                <w:szCs w:val="28"/>
                <w:lang w:val="zh-CN"/>
              </w:rPr>
              <w:t>育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pacing w:val="-22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22"/>
                <w:sz w:val="28"/>
                <w:szCs w:val="28"/>
                <w:lang w:val="zh-CN"/>
              </w:rPr>
              <w:t>毕业院校及专业</w:t>
            </w:r>
          </w:p>
        </w:tc>
        <w:tc>
          <w:tcPr>
            <w:tcW w:w="2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参加工作时间</w:t>
            </w:r>
          </w:p>
        </w:tc>
        <w:tc>
          <w:tcPr>
            <w:tcW w:w="1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pacing w:val="-10"/>
                <w:sz w:val="28"/>
                <w:szCs w:val="28"/>
                <w:lang w:val="zh-CN"/>
              </w:rPr>
              <w:t>考取公务员时间</w:t>
            </w:r>
          </w:p>
        </w:tc>
        <w:tc>
          <w:tcPr>
            <w:tcW w:w="24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65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135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经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黑体"/>
                <w:color w:val="000000"/>
                <w:sz w:val="28"/>
                <w:szCs w:val="28"/>
                <w:lang w:val="zh-CN"/>
              </w:rPr>
              <w:t>历</w:t>
            </w:r>
          </w:p>
        </w:tc>
        <w:tc>
          <w:tcPr>
            <w:tcW w:w="752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b/>
                <w:bCs/>
                <w:color w:val="000000"/>
                <w:sz w:val="28"/>
                <w:szCs w:val="28"/>
                <w:lang w:val="zh-CN"/>
              </w:rPr>
              <w:t>（从参加工作前的毕业院校填起）</w:t>
            </w:r>
          </w:p>
        </w:tc>
      </w:tr>
    </w:tbl>
    <w:p>
      <w:pPr>
        <w:autoSpaceDE w:val="0"/>
        <w:autoSpaceDN w:val="0"/>
        <w:adjustRightInd w:val="0"/>
        <w:spacing w:line="20" w:lineRule="exact"/>
        <w:rPr>
          <w:rFonts w:ascii="Times New Roman" w:eastAsia="宋体"/>
          <w:color w:val="000000"/>
          <w:szCs w:val="32"/>
        </w:rPr>
      </w:pPr>
    </w:p>
    <w:tbl>
      <w:tblPr>
        <w:tblStyle w:val="7"/>
        <w:tblW w:w="9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952"/>
        <w:gridCol w:w="1208"/>
        <w:gridCol w:w="1440"/>
        <w:gridCol w:w="255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  <w:t>近三年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  <w:t>年度考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  <w:t>核结果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1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  <w:t>奖惩和文章撰写发表情  况</w:t>
            </w:r>
          </w:p>
        </w:tc>
        <w:tc>
          <w:tcPr>
            <w:tcW w:w="7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  <w:t>家庭主要成员及社会关  系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lang w:val="zh-CN"/>
              </w:rPr>
              <w:t>称谓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lang w:val="zh-CN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lang w:val="zh-CN"/>
              </w:rPr>
              <w:t>政治面貌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4"/>
                <w:lang w:val="zh-CN"/>
              </w:rPr>
              <w:t>所在单位及职务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黑体" w:eastAsia="黑体"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是否有海（境）外关系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cs="Arial"/>
                <w:b/>
              </w:rPr>
            </w:pPr>
            <w:r>
              <w:rPr>
                <w:rFonts w:hint="eastAsia" w:ascii="黑体" w:eastAsia="黑体" w:cs="仿宋_GB2312"/>
                <w:bCs/>
                <w:color w:val="000000"/>
                <w:sz w:val="28"/>
                <w:szCs w:val="28"/>
                <w:lang w:val="zh-CN"/>
              </w:rPr>
              <w:t>报名人员承诺</w:t>
            </w:r>
          </w:p>
        </w:tc>
        <w:tc>
          <w:tcPr>
            <w:tcW w:w="7908" w:type="dxa"/>
            <w:gridSpan w:val="5"/>
            <w:vAlign w:val="top"/>
          </w:tcPr>
          <w:p>
            <w:pPr>
              <w:pStyle w:val="4"/>
              <w:wordWrap w:val="0"/>
              <w:spacing w:line="432" w:lineRule="auto"/>
              <w:rPr>
                <w:rFonts w:hint="eastAsia" w:eastAsia="宋体" w:cs="Arial"/>
                <w:szCs w:val="21"/>
              </w:rPr>
            </w:pPr>
            <w:r>
              <w:rPr>
                <w:rFonts w:hint="eastAsia" w:eastAsia="宋体" w:cs="Arial"/>
                <w:b/>
                <w:bCs/>
                <w:szCs w:val="21"/>
              </w:rPr>
              <w:t>本人承诺以上</w:t>
            </w:r>
            <w:r>
              <w:rPr>
                <w:rFonts w:hint="eastAsia" w:cs="Arial"/>
                <w:b/>
                <w:bCs/>
                <w:szCs w:val="21"/>
              </w:rPr>
              <w:t>填报内容</w:t>
            </w:r>
            <w:r>
              <w:rPr>
                <w:rFonts w:hint="eastAsia" w:eastAsia="宋体" w:cs="Arial"/>
                <w:b/>
                <w:bCs/>
                <w:szCs w:val="21"/>
              </w:rPr>
              <w:t>属实</w:t>
            </w:r>
            <w:r>
              <w:rPr>
                <w:rFonts w:hint="eastAsia" w:cs="Arial"/>
                <w:b/>
                <w:bCs/>
                <w:szCs w:val="21"/>
              </w:rPr>
              <w:t>，</w:t>
            </w:r>
            <w:r>
              <w:rPr>
                <w:rFonts w:hint="eastAsia" w:eastAsia="宋体" w:cs="Arial"/>
                <w:b/>
                <w:bCs/>
                <w:szCs w:val="21"/>
              </w:rPr>
              <w:t>如有不实之处，愿意承担相关责任</w:t>
            </w:r>
            <w:r>
              <w:rPr>
                <w:rFonts w:hint="eastAsia" w:cs="Arial"/>
                <w:b/>
                <w:bCs/>
                <w:szCs w:val="21"/>
              </w:rPr>
              <w:t>。</w:t>
            </w:r>
            <w:r>
              <w:rPr>
                <w:rFonts w:hint="eastAsia" w:eastAsia="宋体" w:cs="Arial"/>
                <w:szCs w:val="21"/>
              </w:rPr>
              <w:t xml:space="preserve">                                 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193" w:type="dxa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hint="eastAsia" w:cs="Arial"/>
                <w:b/>
              </w:rPr>
            </w:pPr>
            <w:r>
              <w:rPr>
                <w:rFonts w:hint="eastAsia" w:cs="Arial"/>
                <w:b/>
              </w:rPr>
              <w:t>选调单位审核意见</w:t>
            </w:r>
          </w:p>
        </w:tc>
        <w:tc>
          <w:tcPr>
            <w:tcW w:w="7908" w:type="dxa"/>
            <w:gridSpan w:val="5"/>
            <w:vAlign w:val="top"/>
          </w:tcPr>
          <w:p>
            <w:pPr>
              <w:pStyle w:val="4"/>
              <w:wordWrap w:val="0"/>
              <w:spacing w:line="432" w:lineRule="auto"/>
              <w:rPr>
                <w:rFonts w:cs="Arial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0" w:lineRule="exact"/>
        <w:jc w:val="left"/>
        <w:rPr>
          <w:rFonts w:hint="eastAsia" w:eastAsia="宋体" w:cs="宋体"/>
          <w:color w:val="000000"/>
          <w:sz w:val="20"/>
          <w:szCs w:val="20"/>
          <w:lang w:val="zh-CN"/>
        </w:rPr>
      </w:pPr>
    </w:p>
    <w:p>
      <w:pPr>
        <w:tabs>
          <w:tab w:val="left" w:pos="5130"/>
        </w:tabs>
        <w:spacing w:line="0" w:lineRule="atLeast"/>
        <w:ind w:firstLine="393" w:firstLineChars="150"/>
      </w:pPr>
      <w:r>
        <w:rPr>
          <w:rFonts w:hint="eastAsia"/>
          <w:sz w:val="24"/>
        </w:rPr>
        <w:t>备注：1.“家庭主要成员”包括祖父母、父母、抚养着、配偶、子女、兄弟姐妹等；“主要社会关系”包括岳父母、公公、婆婆、伯父母、叔父母、外祖父母、舅父母、姑父母、姨父母、已婚姐妹、姐夫妹夫及其他关系密切的亲友等；2.此表一式两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18" w:bottom="1474" w:left="1588" w:header="851" w:footer="1361" w:gutter="0"/>
      <w:cols w:space="720" w:num="1"/>
      <w:titlePg/>
      <w:docGrid w:type="linesAndChars" w:linePitch="600" w:charSpace="45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spacing w:val="40"/>
        <w:sz w:val="28"/>
        <w:szCs w:val="28"/>
      </w:rPr>
    </w:pPr>
    <w:r>
      <w:rPr>
        <w:rStyle w:val="6"/>
        <w:rFonts w:hint="eastAsia"/>
        <w:spacing w:val="40"/>
        <w:sz w:val="28"/>
        <w:szCs w:val="28"/>
      </w:rPr>
      <w:t xml:space="preserve">— </w:t>
    </w:r>
    <w:r>
      <w:rPr>
        <w:spacing w:val="40"/>
        <w:sz w:val="28"/>
        <w:szCs w:val="28"/>
      </w:rPr>
      <w:fldChar w:fldCharType="begin"/>
    </w:r>
    <w:r>
      <w:rPr>
        <w:rStyle w:val="6"/>
        <w:spacing w:val="40"/>
        <w:sz w:val="28"/>
        <w:szCs w:val="28"/>
      </w:rPr>
      <w:instrText xml:space="preserve">PAGE  </w:instrText>
    </w:r>
    <w:r>
      <w:rPr>
        <w:spacing w:val="40"/>
        <w:sz w:val="28"/>
        <w:szCs w:val="28"/>
      </w:rPr>
      <w:fldChar w:fldCharType="separate"/>
    </w:r>
    <w:r>
      <w:rPr>
        <w:rStyle w:val="6"/>
        <w:spacing w:val="40"/>
        <w:sz w:val="28"/>
        <w:szCs w:val="28"/>
      </w:rPr>
      <w:t>2</w:t>
    </w:r>
    <w:r>
      <w:rPr>
        <w:spacing w:val="40"/>
        <w:sz w:val="28"/>
        <w:szCs w:val="28"/>
      </w:rPr>
      <w:fldChar w:fldCharType="end"/>
    </w:r>
    <w:r>
      <w:rPr>
        <w:rStyle w:val="6"/>
        <w:rFonts w:hint="eastAsia"/>
        <w:spacing w:val="40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840"/>
        <w:tab w:val="clear" w:pos="4153"/>
        <w:tab w:val="clear" w:pos="8306"/>
      </w:tabs>
      <w:snapToGrid w:val="0"/>
      <w:jc w:val="both"/>
      <w:rPr>
        <w:rFonts w:hint="eastAsia" w:eastAsia="仿宋_GB231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669F1"/>
    <w:rsid w:val="27E669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区档案局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2017-09-30T06:56:00Z</dcterms:created>
  <dc:creator>pc05</dc:creator>
  <cp:lastModifiedBy>pc05</cp:lastModifiedBy>
  <dcterms:modified xsi:type="dcterms:W3CDTF">2017-09-30T06:57:41Z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