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dotted" w:color="DDDDDD" w:sz="6" w:space="0"/>
        </w:pBdr>
        <w:shd w:val="solid" w:color="FFFFFF" w:fill="auto"/>
        <w:autoSpaceDN w:val="0"/>
        <w:spacing w:before="141" w:after="141" w:line="900" w:lineRule="atLeast"/>
        <w:jc w:val="center"/>
        <w:rPr>
          <w:rFonts w:ascii="5FAE8F6F96C59ED1"/>
          <w:b/>
          <w:color w:val="494949"/>
          <w:sz w:val="32"/>
          <w:shd w:val="clear" w:color="auto" w:fill="FFFFFF"/>
        </w:rPr>
      </w:pPr>
      <w:r>
        <w:rPr>
          <w:rFonts w:ascii="5FAE8F6F96C59ED1"/>
          <w:b/>
          <w:color w:val="494949"/>
          <w:sz w:val="32"/>
          <w:shd w:val="clear" w:color="auto" w:fill="FFFFFF"/>
        </w:rPr>
        <w:t>广州市越秀区</w:t>
      </w:r>
      <w:r>
        <w:rPr>
          <w:rFonts w:hint="eastAsia" w:ascii="5FAE8F6F96C59ED1"/>
          <w:b/>
          <w:color w:val="494949"/>
          <w:sz w:val="32"/>
          <w:shd w:val="clear" w:color="auto" w:fill="FFFFFF"/>
        </w:rPr>
        <w:t>珠光</w:t>
      </w:r>
      <w:r>
        <w:rPr>
          <w:rFonts w:ascii="5FAE8F6F96C59ED1"/>
          <w:b/>
          <w:color w:val="494949"/>
          <w:sz w:val="32"/>
          <w:shd w:val="clear" w:color="auto" w:fill="FFFFFF"/>
        </w:rPr>
        <w:t>街2017年公开招聘</w:t>
      </w:r>
      <w:r>
        <w:rPr>
          <w:rFonts w:hint="eastAsia" w:ascii="5FAE8F6F96C59ED1"/>
          <w:b/>
          <w:color w:val="494949"/>
          <w:sz w:val="32"/>
          <w:shd w:val="clear" w:color="auto" w:fill="FFFFFF"/>
        </w:rPr>
        <w:t>10</w:t>
      </w:r>
      <w:r>
        <w:rPr>
          <w:rFonts w:ascii="5FAE8F6F96C59ED1"/>
          <w:b/>
          <w:color w:val="494949"/>
          <w:sz w:val="32"/>
          <w:shd w:val="clear" w:color="auto" w:fill="FFFFFF"/>
        </w:rPr>
        <w:t>名城市管理协管员公告</w:t>
      </w:r>
    </w:p>
    <w:p>
      <w:pPr>
        <w:shd w:val="solid" w:color="FFFFFF" w:fill="auto"/>
        <w:autoSpaceDN w:val="0"/>
        <w:spacing w:line="390" w:lineRule="atLeast"/>
        <w:rPr>
          <w:rFonts w:ascii="5FAE8F6F96C59ED1"/>
          <w:color w:val="1258AD"/>
          <w:sz w:val="30"/>
          <w:shd w:val="clear" w:color="auto" w:fill="FFFFFF"/>
        </w:rPr>
      </w:pPr>
      <w:r>
        <w:rPr>
          <w:rFonts w:ascii="5FAE8F6F96C59ED1"/>
          <w:b/>
          <w:color w:val="464646"/>
          <w:sz w:val="30"/>
          <w:shd w:val="clear" w:color="auto" w:fill="FFFFFF"/>
        </w:rPr>
        <w:t>所属省份</w:t>
      </w:r>
      <w:r>
        <w:rPr>
          <w:rFonts w:ascii="5FAE8F6F96C59ED1"/>
          <w:color w:val="1258AD"/>
          <w:sz w:val="30"/>
          <w:shd w:val="clear" w:color="auto" w:fill="FFFFFF"/>
        </w:rPr>
        <w:t>：</w:t>
      </w:r>
      <w:r>
        <w:fldChar w:fldCharType="begin"/>
      </w:r>
      <w:r>
        <w:instrText xml:space="preserve">HYPERLINK "http://www.gaoxiaojob.com/zhaopin/diqu/guangdong/" </w:instrText>
      </w:r>
      <w:r>
        <w:fldChar w:fldCharType="separate"/>
      </w:r>
      <w:r>
        <w:rPr>
          <w:rFonts w:ascii="5FAE8F6F96C59ED1"/>
          <w:color w:val="1258AD"/>
          <w:sz w:val="30"/>
          <w:shd w:val="clear" w:color="auto" w:fill="FFFFFF"/>
        </w:rPr>
        <w:t>广东</w:t>
      </w:r>
      <w:r>
        <w:fldChar w:fldCharType="end"/>
      </w:r>
    </w:p>
    <w:p>
      <w:pPr>
        <w:shd w:val="solid" w:color="FFFFFF" w:fill="auto"/>
        <w:autoSpaceDN w:val="0"/>
        <w:spacing w:line="390" w:lineRule="atLeast"/>
        <w:rPr>
          <w:rFonts w:ascii="5FAE8F6F96C59ED1"/>
          <w:color w:val="1258AD"/>
          <w:sz w:val="30"/>
          <w:shd w:val="clear" w:color="auto" w:fill="FFFFFF"/>
        </w:rPr>
      </w:pPr>
      <w:r>
        <w:rPr>
          <w:rFonts w:ascii="5FAE8F6F96C59ED1"/>
          <w:b/>
          <w:color w:val="464646"/>
          <w:sz w:val="30"/>
          <w:shd w:val="clear" w:color="auto" w:fill="FFFFFF"/>
        </w:rPr>
        <w:t>工作地点</w:t>
      </w:r>
      <w:r>
        <w:rPr>
          <w:rFonts w:ascii="5FAE8F6F96C59ED1"/>
          <w:color w:val="1258AD"/>
          <w:sz w:val="30"/>
          <w:shd w:val="clear" w:color="auto" w:fill="FFFFFF"/>
        </w:rPr>
        <w:t>：</w:t>
      </w:r>
      <w:r>
        <w:rPr>
          <w:rFonts w:hint="eastAsia" w:ascii="5FAE8F6F96C59ED1"/>
          <w:color w:val="1258AD"/>
          <w:sz w:val="30"/>
          <w:shd w:val="clear" w:color="auto" w:fill="FFFFFF"/>
        </w:rPr>
        <w:t>广州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为进一步加强城市管理工作，</w:t>
      </w:r>
      <w:r>
        <w:rPr>
          <w:rFonts w:hint="eastAsia" w:ascii="微软雅黑"/>
          <w:color w:val="494949"/>
          <w:sz w:val="30"/>
          <w:shd w:val="clear" w:color="auto" w:fill="FFFFFF"/>
        </w:rPr>
        <w:t>珠光</w:t>
      </w:r>
      <w:r>
        <w:rPr>
          <w:rFonts w:ascii="微软雅黑"/>
          <w:color w:val="494949"/>
          <w:sz w:val="30"/>
          <w:shd w:val="clear" w:color="auto" w:fill="FFFFFF"/>
        </w:rPr>
        <w:t>街面向社会公开招聘城管协管员</w:t>
      </w:r>
      <w:r>
        <w:rPr>
          <w:rFonts w:hint="eastAsia" w:ascii="微软雅黑"/>
          <w:color w:val="494949"/>
          <w:sz w:val="30"/>
          <w:shd w:val="clear" w:color="auto" w:fill="FFFFFF"/>
        </w:rPr>
        <w:t>10</w:t>
      </w:r>
      <w:r>
        <w:rPr>
          <w:rFonts w:ascii="微软雅黑"/>
          <w:color w:val="494949"/>
          <w:sz w:val="30"/>
          <w:shd w:val="clear" w:color="auto" w:fill="FFFFFF"/>
        </w:rPr>
        <w:t>名。现就有关事项公告如下：</w:t>
      </w:r>
    </w:p>
    <w:p>
      <w:pPr>
        <w:shd w:val="solid" w:color="FFFFFF" w:fill="auto"/>
        <w:autoSpaceDN w:val="0"/>
        <w:spacing w:line="420" w:lineRule="atLeast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b/>
          <w:color w:val="494949"/>
          <w:sz w:val="30"/>
          <w:shd w:val="clear" w:color="auto" w:fill="FFFFFF"/>
        </w:rPr>
        <w:t>一、招聘条件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（一）拥护社会主义和中国共产党的领导，遵纪守法，品行端正，热爱本职工作，具备团队合作和吃苦耐劳精神；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（二）男性，身高</w:t>
      </w:r>
      <w:r>
        <w:rPr>
          <w:color w:val="494949"/>
          <w:sz w:val="30"/>
          <w:shd w:val="clear" w:color="auto" w:fill="FFFFFF"/>
        </w:rPr>
        <w:t>16</w:t>
      </w:r>
      <w:r>
        <w:rPr>
          <w:rFonts w:hint="eastAsia"/>
          <w:color w:val="494949"/>
          <w:sz w:val="30"/>
          <w:shd w:val="clear" w:color="auto" w:fill="FFFFFF"/>
        </w:rPr>
        <w:t>8</w:t>
      </w:r>
      <w:r>
        <w:rPr>
          <w:color w:val="494949"/>
          <w:sz w:val="30"/>
          <w:shd w:val="clear" w:color="auto" w:fill="FFFFFF"/>
        </w:rPr>
        <w:t>CM</w:t>
      </w:r>
      <w:r>
        <w:rPr>
          <w:rFonts w:ascii="微软雅黑"/>
          <w:color w:val="494949"/>
          <w:sz w:val="30"/>
          <w:shd w:val="clear" w:color="auto" w:fill="FFFFFF"/>
        </w:rPr>
        <w:t>以上，身体健康，年龄在</w:t>
      </w:r>
      <w:r>
        <w:rPr>
          <w:color w:val="494949"/>
          <w:sz w:val="30"/>
          <w:shd w:val="clear" w:color="auto" w:fill="FFFFFF"/>
        </w:rPr>
        <w:t>20</w:t>
      </w:r>
      <w:r>
        <w:rPr>
          <w:rFonts w:ascii="微软雅黑"/>
          <w:color w:val="494949"/>
          <w:sz w:val="30"/>
          <w:shd w:val="clear" w:color="auto" w:fill="FFFFFF"/>
        </w:rPr>
        <w:t>至</w:t>
      </w:r>
      <w:r>
        <w:rPr>
          <w:color w:val="494949"/>
          <w:sz w:val="30"/>
          <w:shd w:val="clear" w:color="auto" w:fill="FFFFFF"/>
        </w:rPr>
        <w:t>40</w:t>
      </w:r>
      <w:r>
        <w:rPr>
          <w:rFonts w:ascii="微软雅黑"/>
          <w:color w:val="494949"/>
          <w:sz w:val="30"/>
          <w:shd w:val="clear" w:color="auto" w:fill="FFFFFF"/>
        </w:rPr>
        <w:t>周岁，高中（含中专、职中、中技）以上文化程度；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（三）</w:t>
      </w:r>
      <w:r>
        <w:rPr>
          <w:rFonts w:hint="eastAsia" w:ascii="微软雅黑"/>
          <w:color w:val="494949"/>
          <w:sz w:val="30"/>
          <w:shd w:val="clear" w:color="auto" w:fill="FFFFFF"/>
        </w:rPr>
        <w:t>户口不限，</w:t>
      </w:r>
      <w:r>
        <w:rPr>
          <w:rFonts w:ascii="微软雅黑"/>
          <w:color w:val="494949"/>
          <w:sz w:val="30"/>
          <w:shd w:val="clear" w:color="auto" w:fill="FFFFFF"/>
        </w:rPr>
        <w:t>广州市常住户口</w:t>
      </w:r>
      <w:r>
        <w:rPr>
          <w:rFonts w:hint="eastAsia" w:ascii="微软雅黑"/>
          <w:color w:val="494949"/>
          <w:sz w:val="30"/>
          <w:shd w:val="clear" w:color="auto" w:fill="FFFFFF"/>
        </w:rPr>
        <w:t>优先；</w:t>
      </w:r>
      <w:r>
        <w:rPr>
          <w:rFonts w:ascii="微软雅黑"/>
          <w:color w:val="494949"/>
          <w:sz w:val="30"/>
          <w:shd w:val="clear" w:color="auto" w:fill="FFFFFF"/>
        </w:rPr>
        <w:t>复员或退伍军人、有驾驶证及一年以上驾驶经验者优先；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（四）无参加非法组织，无受过刑事处罚、无违反国家计划生育有关政策规定、无被行政开除公职记录、无法律规定不得录用的其他情况和记录。</w:t>
      </w:r>
    </w:p>
    <w:p>
      <w:pPr>
        <w:shd w:val="solid" w:color="FFFFFF" w:fill="auto"/>
        <w:autoSpaceDN w:val="0"/>
        <w:spacing w:line="420" w:lineRule="atLeast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b/>
          <w:color w:val="494949"/>
          <w:sz w:val="30"/>
          <w:shd w:val="clear" w:color="auto" w:fill="FFFFFF"/>
        </w:rPr>
        <w:t>二、报名办法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（一）报名方式：采取现场报名或</w:t>
      </w:r>
      <w:r>
        <w:rPr>
          <w:rFonts w:hint="eastAsia" w:ascii="微软雅黑"/>
          <w:color w:val="494949"/>
          <w:sz w:val="30"/>
          <w:shd w:val="clear" w:color="auto" w:fill="FFFFFF"/>
        </w:rPr>
        <w:t>QQ</w:t>
      </w:r>
      <w:r>
        <w:rPr>
          <w:rFonts w:ascii="微软雅黑"/>
          <w:color w:val="494949"/>
          <w:sz w:val="30"/>
          <w:shd w:val="clear" w:color="auto" w:fill="FFFFFF"/>
        </w:rPr>
        <w:t>邮箱报名的方式进行。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（二）报名时间：</w:t>
      </w:r>
      <w:r>
        <w:rPr>
          <w:color w:val="494949"/>
          <w:sz w:val="30"/>
          <w:shd w:val="clear" w:color="auto" w:fill="FFFFFF"/>
        </w:rPr>
        <w:t>2017</w:t>
      </w:r>
      <w:r>
        <w:rPr>
          <w:rFonts w:ascii="微软雅黑"/>
          <w:color w:val="494949"/>
          <w:sz w:val="30"/>
          <w:shd w:val="clear" w:color="auto" w:fill="FFFFFF"/>
        </w:rPr>
        <w:t>年</w:t>
      </w:r>
      <w:r>
        <w:rPr>
          <w:rFonts w:hint="eastAsia" w:ascii="微软雅黑"/>
          <w:color w:val="494949"/>
          <w:sz w:val="30"/>
          <w:shd w:val="clear" w:color="auto" w:fill="FFFFFF"/>
        </w:rPr>
        <w:t xml:space="preserve"> 8</w:t>
      </w:r>
      <w:r>
        <w:rPr>
          <w:rFonts w:ascii="微软雅黑"/>
          <w:color w:val="494949"/>
          <w:sz w:val="30"/>
          <w:shd w:val="clear" w:color="auto" w:fill="FFFFFF"/>
        </w:rPr>
        <w:t>月</w:t>
      </w:r>
      <w:r>
        <w:rPr>
          <w:rFonts w:hint="eastAsia" w:ascii="微软雅黑"/>
          <w:color w:val="494949"/>
          <w:sz w:val="30"/>
          <w:shd w:val="clear" w:color="auto" w:fill="FFFFFF"/>
          <w:lang w:val="en-US" w:eastAsia="zh-CN"/>
        </w:rPr>
        <w:t>21</w:t>
      </w:r>
      <w:r>
        <w:rPr>
          <w:rFonts w:ascii="微软雅黑"/>
          <w:color w:val="494949"/>
          <w:sz w:val="30"/>
          <w:shd w:val="clear" w:color="auto" w:fill="FFFFFF"/>
        </w:rPr>
        <w:t>日——</w:t>
      </w:r>
      <w:r>
        <w:rPr>
          <w:rFonts w:hint="eastAsia" w:ascii="微软雅黑"/>
          <w:color w:val="494949"/>
          <w:sz w:val="30"/>
          <w:shd w:val="clear" w:color="auto" w:fill="FFFFFF"/>
        </w:rPr>
        <w:t xml:space="preserve"> 8</w:t>
      </w:r>
      <w:r>
        <w:rPr>
          <w:rFonts w:ascii="微软雅黑"/>
          <w:color w:val="494949"/>
          <w:sz w:val="30"/>
          <w:shd w:val="clear" w:color="auto" w:fill="FFFFFF"/>
        </w:rPr>
        <w:t>月</w:t>
      </w:r>
      <w:r>
        <w:rPr>
          <w:rFonts w:hint="eastAsia" w:ascii="微软雅黑"/>
          <w:color w:val="494949"/>
          <w:sz w:val="30"/>
          <w:shd w:val="clear" w:color="auto" w:fill="FFFFFF"/>
          <w:lang w:val="en-US" w:eastAsia="zh-CN"/>
        </w:rPr>
        <w:t>31</w:t>
      </w:r>
      <w:r>
        <w:rPr>
          <w:rFonts w:ascii="微软雅黑"/>
          <w:color w:val="494949"/>
          <w:sz w:val="30"/>
          <w:shd w:val="clear" w:color="auto" w:fill="FFFFFF"/>
        </w:rPr>
        <w:t>日。现场报名为上午</w:t>
      </w:r>
      <w:r>
        <w:rPr>
          <w:color w:val="494949"/>
          <w:sz w:val="30"/>
          <w:shd w:val="clear" w:color="auto" w:fill="FFFFFF"/>
        </w:rPr>
        <w:t>9:00-11:30</w:t>
      </w:r>
      <w:r>
        <w:rPr>
          <w:rFonts w:ascii="微软雅黑"/>
          <w:color w:val="494949"/>
          <w:sz w:val="30"/>
          <w:shd w:val="clear" w:color="auto" w:fill="FFFFFF"/>
        </w:rPr>
        <w:t>下午</w:t>
      </w:r>
      <w:r>
        <w:rPr>
          <w:color w:val="494949"/>
          <w:sz w:val="30"/>
          <w:shd w:val="clear" w:color="auto" w:fill="FFFFFF"/>
        </w:rPr>
        <w:t>:14:30-17:00(</w:t>
      </w:r>
      <w:r>
        <w:rPr>
          <w:rFonts w:ascii="微软雅黑"/>
          <w:color w:val="494949"/>
          <w:sz w:val="30"/>
          <w:shd w:val="clear" w:color="auto" w:fill="FFFFFF"/>
        </w:rPr>
        <w:t>节假日周末除外</w:t>
      </w:r>
      <w:r>
        <w:rPr>
          <w:color w:val="494949"/>
          <w:sz w:val="30"/>
          <w:shd w:val="clear" w:color="auto" w:fill="FFFFFF"/>
        </w:rPr>
        <w:t>)</w:t>
      </w:r>
      <w:r>
        <w:rPr>
          <w:rFonts w:ascii="微软雅黑"/>
          <w:color w:val="494949"/>
          <w:sz w:val="30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（三）报名地址</w:t>
      </w:r>
      <w:r>
        <w:rPr>
          <w:color w:val="494949"/>
          <w:sz w:val="30"/>
          <w:shd w:val="clear" w:color="auto" w:fill="FFFFFF"/>
        </w:rPr>
        <w:t>:</w:t>
      </w:r>
      <w:r>
        <w:rPr>
          <w:rFonts w:hint="eastAsia"/>
          <w:color w:val="494949"/>
          <w:sz w:val="30"/>
          <w:shd w:val="clear" w:color="auto" w:fill="FFFFFF"/>
        </w:rPr>
        <w:t>广州市越秀区珠光街东堤四</w:t>
      </w:r>
      <w:bookmarkStart w:id="0" w:name="_GoBack"/>
      <w:bookmarkEnd w:id="0"/>
      <w:r>
        <w:rPr>
          <w:rFonts w:hint="eastAsia"/>
          <w:color w:val="494949"/>
          <w:sz w:val="30"/>
          <w:shd w:val="clear" w:color="auto" w:fill="FFFFFF"/>
        </w:rPr>
        <w:t>马路16号三楼</w:t>
      </w:r>
    </w:p>
    <w:p>
      <w:pPr>
        <w:shd w:val="solid" w:color="FFFFFF" w:fill="auto"/>
        <w:autoSpaceDN w:val="0"/>
        <w:spacing w:line="420" w:lineRule="atLeast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（四）报名要求：</w:t>
      </w:r>
    </w:p>
    <w:p>
      <w:pPr>
        <w:shd w:val="solid" w:color="FFFFFF" w:fill="auto"/>
        <w:autoSpaceDN w:val="0"/>
        <w:spacing w:line="420" w:lineRule="atLeast"/>
        <w:ind w:firstLine="900" w:firstLineChars="3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如实填写《</w:t>
      </w:r>
      <w:r>
        <w:rPr>
          <w:rFonts w:hint="eastAsia" w:ascii="微软雅黑"/>
          <w:color w:val="494949"/>
          <w:sz w:val="30"/>
          <w:shd w:val="clear" w:color="auto" w:fill="FFFFFF"/>
        </w:rPr>
        <w:t>珠光</w:t>
      </w:r>
      <w:r>
        <w:rPr>
          <w:rFonts w:ascii="微软雅黑"/>
          <w:color w:val="494949"/>
          <w:sz w:val="30"/>
          <w:shd w:val="clear" w:color="auto" w:fill="FFFFFF"/>
        </w:rPr>
        <w:t>街公开招聘合同制工作人员报名表》（见附件），连同本人身份证、户口本、计生证明、毕业证、无犯罪记录证明的原件及复印件各</w:t>
      </w:r>
      <w:r>
        <w:rPr>
          <w:color w:val="494949"/>
          <w:sz w:val="30"/>
          <w:shd w:val="clear" w:color="auto" w:fill="FFFFFF"/>
        </w:rPr>
        <w:t>1</w:t>
      </w:r>
      <w:r>
        <w:rPr>
          <w:rFonts w:ascii="微软雅黑"/>
          <w:color w:val="494949"/>
          <w:sz w:val="30"/>
          <w:shd w:val="clear" w:color="auto" w:fill="FFFFFF"/>
        </w:rPr>
        <w:t>份，近期正面大一寸免冠彩色照片</w:t>
      </w:r>
      <w:r>
        <w:rPr>
          <w:color w:val="494949"/>
          <w:sz w:val="30"/>
          <w:shd w:val="clear" w:color="auto" w:fill="FFFFFF"/>
        </w:rPr>
        <w:t>1</w:t>
      </w:r>
      <w:r>
        <w:rPr>
          <w:rFonts w:ascii="微软雅黑"/>
          <w:color w:val="494949"/>
          <w:sz w:val="30"/>
          <w:shd w:val="clear" w:color="auto" w:fill="FFFFFF"/>
        </w:rPr>
        <w:t>张，亲临报名现场报名或将资料扫描件发至</w:t>
      </w:r>
      <w:r>
        <w:rPr>
          <w:rFonts w:hint="eastAsia" w:ascii="微软雅黑"/>
          <w:color w:val="494949"/>
          <w:sz w:val="30"/>
          <w:shd w:val="clear" w:color="auto" w:fill="FFFFFF"/>
        </w:rPr>
        <w:t>2980738667</w:t>
      </w:r>
      <w:r>
        <w:rPr>
          <w:color w:val="494949"/>
          <w:sz w:val="30"/>
          <w:shd w:val="clear" w:color="auto" w:fill="F9F9F9"/>
        </w:rPr>
        <w:t>@</w:t>
      </w:r>
      <w:r>
        <w:rPr>
          <w:rFonts w:hint="eastAsia"/>
          <w:color w:val="494949"/>
          <w:sz w:val="30"/>
          <w:shd w:val="clear" w:color="auto" w:fill="F9F9F9"/>
        </w:rPr>
        <w:t>QQ</w:t>
      </w:r>
      <w:r>
        <w:rPr>
          <w:color w:val="494949"/>
          <w:sz w:val="30"/>
          <w:shd w:val="clear" w:color="auto" w:fill="F9F9F9"/>
        </w:rPr>
        <w:t>.com</w:t>
      </w:r>
      <w:r>
        <w:rPr>
          <w:rFonts w:ascii="微软雅黑"/>
          <w:color w:val="494949"/>
          <w:sz w:val="30"/>
          <w:shd w:val="clear" w:color="auto" w:fill="FFFFFF"/>
        </w:rPr>
        <w:t>邮箱。</w:t>
      </w:r>
    </w:p>
    <w:p>
      <w:pPr>
        <w:shd w:val="solid" w:color="FFFFFF" w:fill="auto"/>
        <w:autoSpaceDN w:val="0"/>
        <w:spacing w:line="420" w:lineRule="atLeast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b/>
          <w:color w:val="494949"/>
          <w:sz w:val="30"/>
          <w:shd w:val="clear" w:color="auto" w:fill="FFFFFF"/>
        </w:rPr>
        <w:t>三、考查办法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考试形式、时间和地点另行通知。</w:t>
      </w:r>
    </w:p>
    <w:p>
      <w:pPr>
        <w:shd w:val="solid" w:color="FFFFFF" w:fill="auto"/>
        <w:autoSpaceDN w:val="0"/>
        <w:spacing w:line="420" w:lineRule="atLeast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b/>
          <w:color w:val="494949"/>
          <w:sz w:val="30"/>
          <w:shd w:val="clear" w:color="auto" w:fill="FFFFFF"/>
        </w:rPr>
        <w:t>四、体检、考核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通过考查的考生，由我街组织体检，并根据健康情况决定考生身体是否符合工作要求。体检不合格者不予录取。</w:t>
      </w:r>
    </w:p>
    <w:p>
      <w:pPr>
        <w:shd w:val="solid" w:color="FFFFFF" w:fill="auto"/>
        <w:autoSpaceDN w:val="0"/>
        <w:spacing w:line="420" w:lineRule="atLeast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b/>
          <w:color w:val="494949"/>
          <w:sz w:val="30"/>
          <w:shd w:val="clear" w:color="auto" w:fill="FFFFFF"/>
        </w:rPr>
        <w:t>五、</w:t>
      </w:r>
      <w:r>
        <w:rPr>
          <w:rFonts w:ascii="微软雅黑"/>
          <w:color w:val="494949"/>
          <w:sz w:val="30"/>
          <w:shd w:val="clear" w:color="auto" w:fill="FFFFFF"/>
        </w:rPr>
        <w:t>试用期一个月</w:t>
      </w:r>
    </w:p>
    <w:p>
      <w:pPr>
        <w:shd w:val="solid" w:color="FFFFFF" w:fill="auto"/>
        <w:autoSpaceDN w:val="0"/>
        <w:spacing w:line="420" w:lineRule="atLeast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b/>
          <w:color w:val="494949"/>
          <w:sz w:val="30"/>
          <w:shd w:val="clear" w:color="auto" w:fill="FFFFFF"/>
        </w:rPr>
        <w:t>六、注意事项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color w:val="494949"/>
          <w:sz w:val="30"/>
          <w:shd w:val="clear" w:color="auto" w:fill="FFFFFF"/>
        </w:rPr>
        <w:t>1</w:t>
      </w:r>
      <w:r>
        <w:rPr>
          <w:rFonts w:ascii="微软雅黑"/>
          <w:color w:val="494949"/>
          <w:sz w:val="30"/>
          <w:shd w:val="clear" w:color="auto" w:fill="FFFFFF"/>
        </w:rPr>
        <w:t>、体检不符合要求将取消资格。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color w:val="494949"/>
          <w:sz w:val="30"/>
          <w:shd w:val="clear" w:color="auto" w:fill="FFFFFF"/>
        </w:rPr>
        <w:t>2</w:t>
      </w:r>
      <w:r>
        <w:rPr>
          <w:rFonts w:ascii="微软雅黑"/>
          <w:color w:val="494949"/>
          <w:sz w:val="30"/>
          <w:shd w:val="clear" w:color="auto" w:fill="FFFFFF"/>
        </w:rPr>
        <w:t>、如因应聘者提供的证件、资料虚假或不符合广州市有关规定要求的，造成的所有后果由应聘者本人负责。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color w:val="494949"/>
          <w:sz w:val="30"/>
          <w:shd w:val="clear" w:color="auto" w:fill="FFFFFF"/>
        </w:rPr>
        <w:t>3</w:t>
      </w:r>
      <w:r>
        <w:rPr>
          <w:rFonts w:ascii="微软雅黑"/>
          <w:color w:val="494949"/>
          <w:sz w:val="30"/>
          <w:shd w:val="clear" w:color="auto" w:fill="FFFFFF"/>
        </w:rPr>
        <w:t>、考试冒名替考、考试作弊取消考试成绩。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ascii="5FAE8F6F96C59ED1"/>
          <w:color w:val="494949"/>
          <w:sz w:val="30"/>
          <w:shd w:val="clear" w:color="auto" w:fill="FFFFFF"/>
        </w:rPr>
      </w:pPr>
      <w:r>
        <w:rPr>
          <w:color w:val="494949"/>
          <w:sz w:val="30"/>
          <w:shd w:val="clear" w:color="auto" w:fill="FFFFFF"/>
        </w:rPr>
        <w:t>4</w:t>
      </w:r>
      <w:r>
        <w:rPr>
          <w:rFonts w:ascii="微软雅黑"/>
          <w:color w:val="494949"/>
          <w:sz w:val="30"/>
          <w:shd w:val="clear" w:color="auto" w:fill="FFFFFF"/>
        </w:rPr>
        <w:t>、考生所交资料，一律不予退回。</w:t>
      </w:r>
    </w:p>
    <w:p>
      <w:pPr>
        <w:shd w:val="solid" w:color="FFFFFF" w:fill="auto"/>
        <w:autoSpaceDN w:val="0"/>
        <w:spacing w:line="420" w:lineRule="atLeast"/>
        <w:ind w:firstLine="600" w:firstLineChars="200"/>
        <w:rPr>
          <w:rFonts w:hint="eastAsia" w:ascii="微软雅黑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联系部门：</w:t>
      </w:r>
      <w:r>
        <w:rPr>
          <w:rFonts w:hint="eastAsia" w:ascii="微软雅黑"/>
          <w:color w:val="494949"/>
          <w:sz w:val="30"/>
          <w:shd w:val="clear" w:color="auto" w:fill="FFFFFF"/>
        </w:rPr>
        <w:t xml:space="preserve">珠光街执法中队                </w:t>
      </w:r>
    </w:p>
    <w:p>
      <w:pPr>
        <w:shd w:val="solid" w:color="FFFFFF" w:fill="auto"/>
        <w:autoSpaceDN w:val="0"/>
        <w:spacing w:line="420" w:lineRule="atLeast"/>
        <w:rPr>
          <w:rFonts w:hint="eastAsia" w:ascii="微软雅黑"/>
          <w:color w:val="494949"/>
          <w:sz w:val="30"/>
          <w:shd w:val="clear" w:color="auto" w:fill="FFFFFF"/>
        </w:rPr>
      </w:pPr>
      <w:r>
        <w:rPr>
          <w:rFonts w:hint="eastAsia" w:ascii="微软雅黑"/>
          <w:color w:val="494949"/>
          <w:sz w:val="30"/>
          <w:shd w:val="clear" w:color="auto" w:fill="FFFFFF"/>
        </w:rPr>
        <w:t xml:space="preserve">    </w:t>
      </w:r>
      <w:r>
        <w:rPr>
          <w:rFonts w:ascii="微软雅黑"/>
          <w:color w:val="494949"/>
          <w:sz w:val="30"/>
          <w:shd w:val="clear" w:color="auto" w:fill="FFFFFF"/>
        </w:rPr>
        <w:t>联系电话</w:t>
      </w:r>
      <w:r>
        <w:rPr>
          <w:rFonts w:hint="eastAsia" w:ascii="微软雅黑"/>
          <w:color w:val="494949"/>
          <w:sz w:val="30"/>
          <w:shd w:val="clear" w:color="auto" w:fill="FFFFFF"/>
        </w:rPr>
        <w:t xml:space="preserve">：83875741  </w:t>
      </w:r>
    </w:p>
    <w:p>
      <w:pPr>
        <w:shd w:val="solid" w:color="FFFFFF" w:fill="auto"/>
        <w:autoSpaceDN w:val="0"/>
        <w:spacing w:line="420" w:lineRule="atLeast"/>
        <w:ind w:right="1200" w:firstLine="3900" w:firstLineChars="1300"/>
        <w:rPr>
          <w:rFonts w:ascii="5FAE8F6F96C59ED1"/>
          <w:color w:val="494949"/>
          <w:sz w:val="30"/>
          <w:shd w:val="clear" w:color="auto" w:fill="FFFFFF"/>
        </w:rPr>
      </w:pPr>
      <w:r>
        <w:rPr>
          <w:rFonts w:ascii="微软雅黑"/>
          <w:color w:val="494949"/>
          <w:sz w:val="30"/>
          <w:shd w:val="clear" w:color="auto" w:fill="FFFFFF"/>
        </w:rPr>
        <w:t>越秀区</w:t>
      </w:r>
      <w:r>
        <w:rPr>
          <w:rFonts w:hint="eastAsia" w:ascii="微软雅黑"/>
          <w:color w:val="494949"/>
          <w:sz w:val="30"/>
          <w:shd w:val="clear" w:color="auto" w:fill="FFFFFF"/>
        </w:rPr>
        <w:t>珠光</w:t>
      </w:r>
      <w:r>
        <w:rPr>
          <w:rFonts w:ascii="微软雅黑"/>
          <w:color w:val="494949"/>
          <w:sz w:val="30"/>
          <w:shd w:val="clear" w:color="auto" w:fill="FFFFFF"/>
        </w:rPr>
        <w:t>街道办事处</w:t>
      </w:r>
    </w:p>
    <w:p>
      <w:pPr>
        <w:shd w:val="solid" w:color="FFFFFF" w:fill="auto"/>
        <w:autoSpaceDN w:val="0"/>
        <w:spacing w:line="420" w:lineRule="atLeast"/>
        <w:jc w:val="center"/>
        <w:rPr>
          <w:rFonts w:ascii="5FAE8F6F96C59ED1"/>
          <w:color w:val="494949"/>
          <w:shd w:val="clear" w:color="auto" w:fill="FFFFFF"/>
        </w:rPr>
      </w:pPr>
      <w:r>
        <w:rPr>
          <w:rFonts w:hint="eastAsia"/>
          <w:color w:val="494949"/>
          <w:sz w:val="30"/>
          <w:shd w:val="clear" w:color="auto" w:fill="FFFFFF"/>
        </w:rPr>
        <w:t xml:space="preserve">                 </w:t>
      </w:r>
      <w:r>
        <w:rPr>
          <w:color w:val="494949"/>
          <w:sz w:val="30"/>
          <w:shd w:val="clear" w:color="auto" w:fill="FFFFFF"/>
        </w:rPr>
        <w:t>201</w:t>
      </w:r>
      <w:r>
        <w:rPr>
          <w:rFonts w:hint="eastAsia"/>
          <w:color w:val="494949"/>
          <w:sz w:val="30"/>
          <w:shd w:val="clear" w:color="auto" w:fill="FFFFFF"/>
        </w:rPr>
        <w:t>7</w:t>
      </w:r>
      <w:r>
        <w:rPr>
          <w:rFonts w:ascii="微软雅黑"/>
          <w:color w:val="494949"/>
          <w:sz w:val="30"/>
          <w:shd w:val="clear" w:color="auto" w:fill="FFFFFF"/>
        </w:rPr>
        <w:t>年</w:t>
      </w:r>
      <w:r>
        <w:rPr>
          <w:rFonts w:hint="eastAsia" w:ascii="微软雅黑"/>
          <w:color w:val="494949"/>
          <w:sz w:val="30"/>
          <w:shd w:val="clear" w:color="auto" w:fill="FFFFFF"/>
        </w:rPr>
        <w:t>8</w:t>
      </w:r>
      <w:r>
        <w:rPr>
          <w:rFonts w:ascii="微软雅黑"/>
          <w:color w:val="494949"/>
          <w:sz w:val="30"/>
          <w:shd w:val="clear" w:color="auto" w:fill="FFFFFF"/>
        </w:rPr>
        <w:t>月</w:t>
      </w:r>
      <w:r>
        <w:rPr>
          <w:rFonts w:hint="eastAsia"/>
          <w:color w:val="494949"/>
          <w:sz w:val="30"/>
          <w:shd w:val="clear" w:color="auto" w:fill="FFFFFF"/>
          <w:lang w:val="en-US" w:eastAsia="zh-CN"/>
        </w:rPr>
        <w:t>21</w:t>
      </w:r>
      <w:r>
        <w:rPr>
          <w:rFonts w:hint="eastAsia"/>
          <w:color w:val="494949"/>
          <w:sz w:val="30"/>
          <w:shd w:val="clear" w:color="auto" w:fill="FFFFFF"/>
        </w:rPr>
        <w:t>日</w:t>
      </w:r>
    </w:p>
    <w:p>
      <w:pPr>
        <w:shd w:val="solid" w:color="FFFFFF" w:fill="auto"/>
        <w:autoSpaceDN w:val="0"/>
        <w:spacing w:line="420" w:lineRule="atLeast"/>
        <w:rPr>
          <w:rFonts w:ascii="5FAE8F6F96C59ED1"/>
          <w:color w:val="494949"/>
          <w:shd w:val="clear" w:color="auto" w:fill="FFFFFF"/>
        </w:rPr>
      </w:pPr>
      <w:r>
        <w:rPr>
          <w:color w:val="494949"/>
          <w:shd w:val="clear" w:color="auto" w:fill="FFFFFF"/>
        </w:rPr>
        <w:t xml:space="preserve"> </w:t>
      </w:r>
    </w:p>
    <w:p>
      <w:pPr>
        <w:jc w:val="center"/>
      </w:pPr>
      <w:r>
        <w:rPr>
          <w:rFonts w:hint="eastAsia" w:ascii="微软雅黑"/>
          <w:b/>
          <w:bCs/>
          <w:color w:val="494949"/>
          <w:sz w:val="30"/>
          <w:shd w:val="clear" w:color="auto" w:fill="FFFFFF"/>
        </w:rPr>
        <w:t>珠光</w:t>
      </w:r>
      <w:r>
        <w:rPr>
          <w:rFonts w:ascii="微软雅黑"/>
          <w:b/>
          <w:bCs/>
          <w:color w:val="494949"/>
          <w:sz w:val="30"/>
          <w:shd w:val="clear" w:color="auto" w:fill="FFFFFF"/>
        </w:rPr>
        <w:t>街公开招聘合同制工作人员报名表</w:t>
      </w:r>
    </w:p>
    <w:p>
      <w:r>
        <w:rPr>
          <w:rFonts w:hint="eastAsia"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 1" o:spid="_x0000_s1026" type="#_x0000_t75" style="height:582.75pt;width:423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5FAE8F6F96C59ED1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142</Words>
  <Characters>813</Characters>
  <Lines>6</Lines>
  <Paragraphs>1</Paragraphs>
  <ScaleCrop>false</ScaleCrop>
  <LinksUpToDate>false</LinksUpToDate>
  <CharactersWithSpaces>0</CharactersWithSpaces>
  <Application>WPS Office 个人版_9.1.0.4693_{F1E327BC-269C-435d-A152-05C5408002CA}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2017-08-18T08:19:00Z</dcterms:created>
  <dc:creator>Administrator</dc:creator>
  <cp:lastModifiedBy>杨莹莹.</cp:lastModifiedBy>
  <cp:lastPrinted>2017-08-21T06:53:04Z</cp:lastPrinted>
  <dcterms:modified xsi:type="dcterms:W3CDTF">2017-08-21T06:59:24Z</dcterms:modified>
  <dc:title>广州市越秀区珠光街2017年公开招聘10名城市管理协管员公告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