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CC" w:rsidRPr="00EA50D2" w:rsidRDefault="00FF57CC" w:rsidP="00C14C4F">
      <w:pPr>
        <w:widowControl/>
        <w:spacing w:afterLines="50"/>
        <w:jc w:val="center"/>
        <w:rPr>
          <w:rFonts w:ascii="华光简小标宋" w:eastAsia="华光简小标宋" w:hAnsi="宋体" w:cs="Arial"/>
          <w:bCs/>
          <w:kern w:val="0"/>
          <w:sz w:val="44"/>
          <w:szCs w:val="44"/>
        </w:rPr>
      </w:pPr>
      <w:r w:rsidRPr="00EA50D2"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龙华新区面向</w:t>
      </w:r>
      <w:r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全国</w:t>
      </w:r>
      <w:r w:rsidRPr="00EA50D2"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公开选调公务员</w:t>
      </w:r>
      <w:r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职位</w:t>
      </w:r>
      <w:r w:rsidRPr="00EA50D2"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表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908"/>
        <w:gridCol w:w="1463"/>
        <w:gridCol w:w="825"/>
        <w:gridCol w:w="738"/>
        <w:gridCol w:w="738"/>
        <w:gridCol w:w="738"/>
        <w:gridCol w:w="2173"/>
        <w:gridCol w:w="2268"/>
        <w:gridCol w:w="2127"/>
        <w:gridCol w:w="2475"/>
      </w:tblGrid>
      <w:tr w:rsidR="00FF57CC" w:rsidRPr="00EA50D2" w:rsidTr="00E32562">
        <w:trPr>
          <w:trHeight w:val="118"/>
          <w:tblHeader/>
        </w:trPr>
        <w:tc>
          <w:tcPr>
            <w:tcW w:w="715" w:type="dxa"/>
            <w:vMerge w:val="restart"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职位</w:t>
            </w: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908" w:type="dxa"/>
            <w:vMerge w:val="restart"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选调</w:t>
            </w:r>
          </w:p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463" w:type="dxa"/>
            <w:vMerge w:val="restart"/>
            <w:vAlign w:val="center"/>
          </w:tcPr>
          <w:p w:rsidR="00FF57CC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职位</w:t>
            </w: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类别</w:t>
            </w:r>
          </w:p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25" w:type="dxa"/>
            <w:vMerge w:val="restart"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招调名额</w:t>
            </w:r>
          </w:p>
        </w:tc>
        <w:tc>
          <w:tcPr>
            <w:tcW w:w="738" w:type="dxa"/>
            <w:vMerge w:val="restart"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38" w:type="dxa"/>
            <w:vMerge w:val="restart"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738" w:type="dxa"/>
            <w:vMerge w:val="restart"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4441" w:type="dxa"/>
            <w:gridSpan w:val="2"/>
            <w:vAlign w:val="center"/>
          </w:tcPr>
          <w:p w:rsidR="00FF57CC" w:rsidRPr="00EA50D2" w:rsidRDefault="00FF57CC" w:rsidP="00E32562">
            <w:pPr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条件</w:t>
            </w:r>
            <w:proofErr w:type="gramStart"/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（专业要求）</w:t>
            </w:r>
          </w:p>
        </w:tc>
        <w:tc>
          <w:tcPr>
            <w:tcW w:w="2127" w:type="dxa"/>
            <w:vMerge w:val="restart"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条件二</w:t>
            </w:r>
          </w:p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（其他条件）</w:t>
            </w:r>
          </w:p>
        </w:tc>
        <w:tc>
          <w:tcPr>
            <w:tcW w:w="2475" w:type="dxa"/>
            <w:vMerge w:val="restart"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F57CC" w:rsidRPr="00EA50D2" w:rsidTr="00E32562">
        <w:trPr>
          <w:trHeight w:val="128"/>
          <w:tblHeader/>
        </w:trPr>
        <w:tc>
          <w:tcPr>
            <w:tcW w:w="715" w:type="dxa"/>
            <w:vMerge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27" w:type="dxa"/>
            <w:vMerge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/>
            <w:vAlign w:val="center"/>
          </w:tcPr>
          <w:p w:rsidR="00FF57CC" w:rsidRPr="00EA50D2" w:rsidRDefault="00FF57CC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457"/>
        </w:trPr>
        <w:tc>
          <w:tcPr>
            <w:tcW w:w="715" w:type="dxa"/>
            <w:vAlign w:val="center"/>
          </w:tcPr>
          <w:p w:rsidR="00FF57CC" w:rsidRPr="00EA50D2" w:rsidRDefault="00FF57CC" w:rsidP="00EF25A1">
            <w:pPr>
              <w:widowControl/>
              <w:numPr>
                <w:ilvl w:val="0"/>
                <w:numId w:val="4"/>
              </w:num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FF57CC" w:rsidRPr="00B71AD1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4418B3" w:rsidRDefault="00FF57CC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哲学类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2268" w:type="dxa"/>
            <w:vAlign w:val="center"/>
          </w:tcPr>
          <w:p w:rsidR="00FF57CC" w:rsidRPr="004418B3" w:rsidRDefault="00FF57CC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 xml:space="preserve">0101 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哲学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 xml:space="preserve">0503 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 xml:space="preserve">0601 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7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574"/>
        </w:trPr>
        <w:tc>
          <w:tcPr>
            <w:tcW w:w="715" w:type="dxa"/>
            <w:vAlign w:val="center"/>
          </w:tcPr>
          <w:p w:rsidR="00FF57CC" w:rsidRPr="00EA50D2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4418B3" w:rsidRDefault="00FF57CC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F57CC" w:rsidRPr="004418B3" w:rsidRDefault="00FF57CC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499"/>
        </w:trPr>
        <w:tc>
          <w:tcPr>
            <w:tcW w:w="715" w:type="dxa"/>
            <w:vAlign w:val="center"/>
          </w:tcPr>
          <w:p w:rsidR="00FF57CC" w:rsidRPr="00EA50D2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4418B3" w:rsidRDefault="00FF57CC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0807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2268" w:type="dxa"/>
            <w:vAlign w:val="center"/>
          </w:tcPr>
          <w:p w:rsidR="00FF57CC" w:rsidRPr="004418B3" w:rsidRDefault="00FF57CC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0810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2127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Pr="00EA50D2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组织</w:t>
            </w: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人事局</w:t>
            </w: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具备较强的文字综合能力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发展和财政局</w:t>
            </w: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副主任科员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——</w:t>
            </w:r>
          </w:p>
        </w:tc>
        <w:tc>
          <w:tcPr>
            <w:tcW w:w="2268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经济学；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法学；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0813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建筑学；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副主任科员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——</w:t>
            </w:r>
          </w:p>
        </w:tc>
        <w:tc>
          <w:tcPr>
            <w:tcW w:w="2268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经济学；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法学；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0813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建筑学；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8C146E" w:rsidRDefault="00FF57CC" w:rsidP="00E325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8C146E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8C146E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8C146E" w:rsidRDefault="00FF57CC" w:rsidP="00E32562">
            <w:pPr>
              <w:widowControl/>
              <w:spacing w:line="20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 xml:space="preserve">0201 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0202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财政学类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0203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金融学类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</w:p>
          <w:p w:rsidR="00FF57CC" w:rsidRPr="008C146E" w:rsidRDefault="00FF57CC" w:rsidP="00E32562">
            <w:pPr>
              <w:widowControl/>
              <w:spacing w:line="20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</w:p>
          <w:p w:rsidR="00FF57CC" w:rsidRPr="004665DE" w:rsidRDefault="00FF57CC" w:rsidP="00E32562">
            <w:pPr>
              <w:widowControl/>
              <w:spacing w:line="2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 xml:space="preserve">0712 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统计学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0810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土木类</w:t>
            </w:r>
          </w:p>
        </w:tc>
        <w:tc>
          <w:tcPr>
            <w:tcW w:w="2268" w:type="dxa"/>
            <w:vAlign w:val="center"/>
          </w:tcPr>
          <w:p w:rsidR="00FF57CC" w:rsidRDefault="00FF57CC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经济学；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法学；</w:t>
            </w:r>
          </w:p>
          <w:p w:rsidR="00FF57CC" w:rsidRPr="008C146E" w:rsidRDefault="00FF57CC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0813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建筑学；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Align w:val="center"/>
          </w:tcPr>
          <w:p w:rsidR="00FF57CC" w:rsidRPr="008C146E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经济</w:t>
            </w: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服务局</w:t>
            </w:r>
          </w:p>
          <w:p w:rsidR="00FF57CC" w:rsidRPr="00B71AD1" w:rsidRDefault="00FF57CC" w:rsidP="00E32562">
            <w:pPr>
              <w:spacing w:line="240" w:lineRule="exact"/>
              <w:rPr>
                <w:rFonts w:ascii="宋体" w:cs="Arial"/>
                <w:kern w:val="0"/>
                <w:sz w:val="20"/>
                <w:szCs w:val="20"/>
              </w:rPr>
            </w:pPr>
          </w:p>
          <w:p w:rsidR="00FF57CC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FE4570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办公室副主任科员或者科员</w:t>
            </w:r>
          </w:p>
        </w:tc>
        <w:tc>
          <w:tcPr>
            <w:tcW w:w="825" w:type="dxa"/>
            <w:vAlign w:val="center"/>
          </w:tcPr>
          <w:p w:rsidR="00FF57CC" w:rsidRPr="00FE4570" w:rsidRDefault="00FF57CC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268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127" w:type="dxa"/>
            <w:vAlign w:val="center"/>
          </w:tcPr>
          <w:p w:rsidR="00FF57CC" w:rsidRPr="00521A18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521A18">
              <w:rPr>
                <w:rFonts w:ascii="宋体" w:hAnsi="宋体" w:cs="Arial" w:hint="eastAsia"/>
                <w:kern w:val="0"/>
                <w:sz w:val="20"/>
                <w:szCs w:val="20"/>
              </w:rPr>
              <w:t>具有较强的文字写作能力，有从事综合材料撰写相关工作经验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FE4570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科技</w:t>
            </w:r>
            <w:proofErr w:type="gramStart"/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创新科</w:t>
            </w:r>
            <w:proofErr w:type="gramEnd"/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副主任科员或者科员</w:t>
            </w:r>
          </w:p>
        </w:tc>
        <w:tc>
          <w:tcPr>
            <w:tcW w:w="825" w:type="dxa"/>
            <w:vAlign w:val="center"/>
          </w:tcPr>
          <w:p w:rsidR="00FF57CC" w:rsidRPr="00FE4570" w:rsidRDefault="00FF57CC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0201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0203</w:t>
            </w:r>
            <w:proofErr w:type="gramStart"/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金融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学类</w:t>
            </w:r>
            <w:proofErr w:type="gramEnd"/>
          </w:p>
        </w:tc>
        <w:tc>
          <w:tcPr>
            <w:tcW w:w="2268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127" w:type="dxa"/>
            <w:vAlign w:val="center"/>
          </w:tcPr>
          <w:p w:rsidR="00FF57CC" w:rsidRPr="00C43058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科技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、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金融行业相关工作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A44E7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spacing w:val="-6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spacing w:val="-6"/>
                <w:kern w:val="0"/>
                <w:sz w:val="20"/>
                <w:szCs w:val="20"/>
              </w:rPr>
              <w:t>产业资金管</w:t>
            </w:r>
            <w:proofErr w:type="gramStart"/>
            <w:r w:rsidRPr="00A44E7A">
              <w:rPr>
                <w:rFonts w:ascii="宋体" w:hAnsi="宋体" w:cs="Arial" w:hint="eastAsia"/>
                <w:spacing w:val="-6"/>
                <w:kern w:val="0"/>
                <w:sz w:val="20"/>
                <w:szCs w:val="20"/>
              </w:rPr>
              <w:t>理科副</w:t>
            </w:r>
            <w:proofErr w:type="gramEnd"/>
            <w:r w:rsidRPr="00A44E7A">
              <w:rPr>
                <w:rFonts w:ascii="宋体" w:hAnsi="宋体" w:cs="Arial" w:hint="eastAsia"/>
                <w:spacing w:val="-6"/>
                <w:kern w:val="0"/>
                <w:sz w:val="20"/>
                <w:szCs w:val="20"/>
              </w:rPr>
              <w:t>主任科员或者科员</w:t>
            </w:r>
          </w:p>
        </w:tc>
        <w:tc>
          <w:tcPr>
            <w:tcW w:w="825" w:type="dxa"/>
            <w:vAlign w:val="center"/>
          </w:tcPr>
          <w:p w:rsidR="00FF57CC" w:rsidRPr="00FE4570" w:rsidRDefault="00FF57CC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 w:rsidR="00C14C4F"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0201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120204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68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120202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127" w:type="dxa"/>
            <w:vAlign w:val="center"/>
          </w:tcPr>
          <w:p w:rsidR="00FF57CC" w:rsidRPr="00C43058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具备财务管理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相关工作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907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经济</w:t>
            </w: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服务局</w:t>
            </w:r>
          </w:p>
        </w:tc>
        <w:tc>
          <w:tcPr>
            <w:tcW w:w="1463" w:type="dxa"/>
            <w:vAlign w:val="center"/>
          </w:tcPr>
          <w:p w:rsidR="00FF57CC" w:rsidRPr="00FE4570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贸易工业科副主任科员或者科员</w:t>
            </w:r>
          </w:p>
        </w:tc>
        <w:tc>
          <w:tcPr>
            <w:tcW w:w="825" w:type="dxa"/>
            <w:vAlign w:val="center"/>
          </w:tcPr>
          <w:p w:rsidR="00FF57CC" w:rsidRPr="00FE4570" w:rsidRDefault="00FF57CC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0201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268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127" w:type="dxa"/>
            <w:vAlign w:val="center"/>
          </w:tcPr>
          <w:p w:rsidR="00FF57CC" w:rsidRPr="00C43058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具有较强的文字写作能力和综合协调能力，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经济类工作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经验。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00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FE4570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贸易工业科副主任科员或者科员</w:t>
            </w:r>
          </w:p>
        </w:tc>
        <w:tc>
          <w:tcPr>
            <w:tcW w:w="825" w:type="dxa"/>
            <w:vAlign w:val="center"/>
          </w:tcPr>
          <w:p w:rsidR="00FF57CC" w:rsidRPr="00FE4570" w:rsidRDefault="00FF57CC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68" w:type="dxa"/>
            <w:vAlign w:val="center"/>
          </w:tcPr>
          <w:p w:rsidR="00FF57CC" w:rsidRPr="007866EA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F57CC" w:rsidRPr="00C43058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行政审批业务工作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相关经验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社会</w:t>
            </w: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建设局</w:t>
            </w: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公共</w:t>
            </w: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事业局</w:t>
            </w: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文化管理岗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878C1" w:rsidRDefault="00FF57CC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F57CC" w:rsidRPr="004878C1" w:rsidRDefault="00FF57CC" w:rsidP="00E3256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年以上县处级以上文化主管部门工作经验。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878C1" w:rsidRDefault="00FF57CC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F57CC" w:rsidRPr="00A44E7A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年以上县处级以上教育主管部门工作经验。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体育管理岗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878C1" w:rsidRDefault="00FF57CC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F57CC" w:rsidRPr="00A44E7A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年以上县处级以上体育主管部门工作经验。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公共</w:t>
            </w: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事业局</w:t>
            </w: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卫生管理岗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878C1" w:rsidRDefault="00FF57CC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F57CC" w:rsidRPr="00A44E7A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年以上县处级以上医疗卫生主管部门工作经验。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4C4237">
        <w:trPr>
          <w:trHeight w:val="3192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878C1" w:rsidRDefault="00FF57CC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4418B3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F57CC" w:rsidRPr="00A44E7A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文字综合能力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综合协调和沟通能力（需提供近三年由本人负责或参与撰写的综合性材料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篇以上，如有在市级及以上刊物发表的文章也一并提供）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城市</w:t>
            </w:r>
          </w:p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建设局</w:t>
            </w:r>
          </w:p>
        </w:tc>
        <w:tc>
          <w:tcPr>
            <w:tcW w:w="1463" w:type="dxa"/>
            <w:vAlign w:val="center"/>
          </w:tcPr>
          <w:p w:rsidR="00FF57CC" w:rsidRPr="00D80DA6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Default="00FF57CC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具有公文写作工作经验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D80DA6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Default="00FF57CC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030101K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D80DA6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城市建设科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Default="00FF57CC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Default="00FF57CC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173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——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具有城市建设工作经验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D80DA6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燃气管理科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Default="00FF57CC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Default="00FF57CC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082901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51A39">
              <w:rPr>
                <w:rFonts w:ascii="宋体" w:hAnsi="宋体" w:cs="Arial"/>
                <w:kern w:val="0"/>
                <w:sz w:val="20"/>
                <w:szCs w:val="20"/>
              </w:rPr>
              <w:t>081404</w:t>
            </w:r>
            <w:r w:rsidRPr="00A51A39">
              <w:rPr>
                <w:rFonts w:ascii="宋体" w:hAnsi="宋体" w:cs="Arial" w:hint="eastAsia"/>
                <w:kern w:val="0"/>
                <w:sz w:val="20"/>
                <w:szCs w:val="20"/>
              </w:rPr>
              <w:t>供热、供燃气、通风及空调工程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具有燃气管理工作经验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D80DA6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住房规划与建设科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Default="00FF57CC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Default="00FF57CC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082802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081303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城市规划与设计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D80DA6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住房规划与建设科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Default="00FF57CC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Default="00FF57CC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081001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0814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具有建设管理工作经验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D80DA6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房屋安全与</w:t>
            </w:r>
            <w:proofErr w:type="gramStart"/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物业科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Default="00FF57CC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Default="00FF57CC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082901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418A4">
              <w:rPr>
                <w:rFonts w:ascii="宋体" w:hAnsi="宋体" w:cs="Arial"/>
                <w:kern w:val="0"/>
                <w:sz w:val="20"/>
                <w:szCs w:val="20"/>
              </w:rPr>
              <w:t>081402</w:t>
            </w:r>
            <w:r w:rsidRPr="006418A4">
              <w:rPr>
                <w:rFonts w:ascii="宋体" w:hAnsi="宋体" w:cs="Arial" w:hint="eastAsia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418A4">
              <w:rPr>
                <w:rFonts w:ascii="宋体" w:hAnsi="宋体" w:cs="Arial" w:hint="eastAsia"/>
                <w:kern w:val="0"/>
                <w:sz w:val="20"/>
                <w:szCs w:val="20"/>
              </w:rPr>
              <w:t>具有房屋安全管理工作经验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D80DA6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房屋安全与</w:t>
            </w:r>
            <w:proofErr w:type="gramStart"/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物业科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Default="00FF57CC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120104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E7940">
              <w:rPr>
                <w:rFonts w:ascii="宋体" w:hAnsi="宋体" w:cs="Arial"/>
                <w:kern w:val="0"/>
                <w:sz w:val="20"/>
                <w:szCs w:val="20"/>
              </w:rPr>
              <w:t>1201</w:t>
            </w:r>
            <w:r w:rsidRPr="002E7940">
              <w:rPr>
                <w:rFonts w:ascii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具有保障房建设工作经验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E32562">
        <w:trPr>
          <w:trHeight w:val="611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F57CC" w:rsidRPr="00D80DA6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城中村整治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Pr="004418B3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Default="00FF57CC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081005T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城市地下空间工程</w:t>
            </w:r>
          </w:p>
        </w:tc>
        <w:tc>
          <w:tcPr>
            <w:tcW w:w="2268" w:type="dxa"/>
            <w:vAlign w:val="center"/>
          </w:tcPr>
          <w:p w:rsidR="00FF57CC" w:rsidRPr="00EA50D2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418A4">
              <w:rPr>
                <w:rFonts w:ascii="宋体" w:hAnsi="宋体" w:cs="Arial"/>
                <w:kern w:val="0"/>
                <w:sz w:val="20"/>
                <w:szCs w:val="20"/>
              </w:rPr>
              <w:t>081403</w:t>
            </w:r>
            <w:r w:rsidRPr="006418A4">
              <w:rPr>
                <w:rFonts w:ascii="宋体" w:hAnsi="宋体" w:cs="Arial" w:hint="eastAsia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具有地下管廊建设工作经验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F57CC" w:rsidRPr="00EA50D2" w:rsidTr="004C4237">
        <w:trPr>
          <w:trHeight w:val="2844"/>
        </w:trPr>
        <w:tc>
          <w:tcPr>
            <w:tcW w:w="715" w:type="dxa"/>
            <w:vAlign w:val="center"/>
          </w:tcPr>
          <w:p w:rsidR="00FF57CC" w:rsidRDefault="00FF57CC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Align w:val="center"/>
          </w:tcPr>
          <w:p w:rsidR="00FF57CC" w:rsidRPr="00B71AD1" w:rsidRDefault="00FF57CC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城市管理局</w:t>
            </w:r>
          </w:p>
        </w:tc>
        <w:tc>
          <w:tcPr>
            <w:tcW w:w="1463" w:type="dxa"/>
            <w:vAlign w:val="center"/>
          </w:tcPr>
          <w:p w:rsidR="00FF57CC" w:rsidRPr="009C71E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F57CC" w:rsidRDefault="00FF57CC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F57CC" w:rsidRPr="001309F9" w:rsidRDefault="00FF57CC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F57CC" w:rsidRPr="00937617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F57CC" w:rsidRPr="009C71E7" w:rsidRDefault="00FF57CC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汉语言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268" w:type="dxa"/>
            <w:vAlign w:val="center"/>
          </w:tcPr>
          <w:p w:rsidR="00FF57CC" w:rsidRPr="009C71E7" w:rsidRDefault="00FF57CC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汉语言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127" w:type="dxa"/>
            <w:vAlign w:val="center"/>
          </w:tcPr>
          <w:p w:rsidR="00FF57CC" w:rsidRPr="00937617" w:rsidRDefault="00FF57CC" w:rsidP="00E32562">
            <w:pPr>
              <w:widowControl/>
              <w:spacing w:line="2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文字综合能力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综合协调和沟通能力（需提供近三年由本人负责或参与撰写的综合性材料</w:t>
            </w:r>
            <w:r w:rsidRPr="009C71E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篇以上，如有在市级及以上刊物发表的文章也一并提供）</w:t>
            </w:r>
          </w:p>
        </w:tc>
        <w:tc>
          <w:tcPr>
            <w:tcW w:w="2475" w:type="dxa"/>
            <w:vAlign w:val="center"/>
          </w:tcPr>
          <w:p w:rsidR="00FF57CC" w:rsidRPr="004418B3" w:rsidRDefault="00FF57CC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城市管理局</w:t>
            </w:r>
          </w:p>
        </w:tc>
        <w:tc>
          <w:tcPr>
            <w:tcW w:w="1463" w:type="dxa"/>
            <w:vAlign w:val="center"/>
          </w:tcPr>
          <w:p w:rsidR="004E692A" w:rsidRPr="009C71E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120401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2268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1204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437A1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4E692A" w:rsidRPr="00EE55B2" w:rsidRDefault="004E692A" w:rsidP="00E437A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9C71E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监督协调科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spacing w:val="-6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437A1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具备城市管理工作两年以上</w:t>
            </w:r>
          </w:p>
          <w:p w:rsidR="004E692A" w:rsidRPr="00DC6BAD" w:rsidRDefault="004E692A" w:rsidP="00E437A1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2475" w:type="dxa"/>
            <w:vAlign w:val="center"/>
          </w:tcPr>
          <w:p w:rsidR="004E692A" w:rsidRPr="00EE55B2" w:rsidRDefault="004E692A" w:rsidP="00E437A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9C71E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景观园林科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090102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2268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0902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437A1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4E692A" w:rsidRPr="00EE55B2" w:rsidRDefault="004E692A" w:rsidP="00E437A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9C71E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法制科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268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437A1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4E692A" w:rsidRPr="00EE55B2" w:rsidRDefault="004E692A" w:rsidP="00E437A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9C71E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行政执法科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268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437A1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4E692A" w:rsidRPr="000029E0" w:rsidRDefault="004E692A" w:rsidP="00E437A1">
            <w:pPr>
              <w:spacing w:line="320" w:lineRule="exact"/>
              <w:jc w:val="center"/>
              <w:rPr>
                <w:sz w:val="28"/>
                <w:szCs w:val="32"/>
              </w:rPr>
            </w:pPr>
          </w:p>
        </w:tc>
      </w:tr>
      <w:tr w:rsidR="004E692A" w:rsidRPr="00EA50D2" w:rsidTr="00EF3519">
        <w:trPr>
          <w:trHeight w:val="743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9C71E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林业管理科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120404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268" w:type="dxa"/>
            <w:vAlign w:val="center"/>
          </w:tcPr>
          <w:p w:rsidR="004E692A" w:rsidRPr="009C71E7" w:rsidRDefault="004E69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120405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437A1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4E692A" w:rsidRPr="000029E0" w:rsidRDefault="004E692A" w:rsidP="00E437A1">
            <w:pPr>
              <w:spacing w:line="320" w:lineRule="exact"/>
              <w:jc w:val="center"/>
              <w:rPr>
                <w:sz w:val="28"/>
                <w:szCs w:val="32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安监局</w:t>
            </w:r>
          </w:p>
        </w:tc>
        <w:tc>
          <w:tcPr>
            <w:tcW w:w="1463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办公室综合文字</w:t>
            </w:r>
          </w:p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A2F5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268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32562">
            <w:pPr>
              <w:widowControl/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办公室法律事务</w:t>
            </w:r>
          </w:p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A2F5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法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学类</w:t>
            </w:r>
          </w:p>
        </w:tc>
        <w:tc>
          <w:tcPr>
            <w:tcW w:w="2268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32562">
            <w:pPr>
              <w:widowControl/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综合管理科</w:t>
            </w:r>
          </w:p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A2F5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1767E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32562">
            <w:pPr>
              <w:widowControl/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F3519">
        <w:trPr>
          <w:trHeight w:val="788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工矿商贸监管科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A2F5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080202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1767E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DC6BAD" w:rsidRDefault="004E692A" w:rsidP="00E32562">
            <w:pPr>
              <w:widowControl/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4C4237">
        <w:trPr>
          <w:trHeight w:val="1364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执法监察科</w:t>
            </w:r>
          </w:p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9A2F5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A2F5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0703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1767E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观湖办事处</w:t>
            </w: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4E692A" w:rsidRPr="00271A8F" w:rsidRDefault="004E692A" w:rsidP="00E325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71A8F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具备较高的政策理论水平、文字综合能力、综合协调和沟通能力。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纪检监察办科员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120103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工程管理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120105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271A8F" w:rsidRDefault="004E692A" w:rsidP="00E325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需</w:t>
            </w:r>
            <w:r w:rsidRPr="00271A8F">
              <w:rPr>
                <w:rFonts w:ascii="宋体" w:hAnsi="宋体" w:cs="Arial" w:hint="eastAsia"/>
                <w:kern w:val="0"/>
                <w:sz w:val="20"/>
                <w:szCs w:val="20"/>
              </w:rPr>
              <w:t>具备工程造价师资格证书；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有</w:t>
            </w:r>
            <w:r w:rsidRPr="00271A8F">
              <w:rPr>
                <w:rFonts w:ascii="宋体" w:hAnsi="宋体" w:cs="Arial" w:hint="eastAsia"/>
                <w:kern w:val="0"/>
                <w:sz w:val="20"/>
                <w:szCs w:val="20"/>
              </w:rPr>
              <w:t>全国中级专业技术职称者优先；有造价咨询相关工作经验优先。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平安建设办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城建更新办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081001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081003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给排水科学与工程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081101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水利水电工程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081802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0814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0815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0823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2127" w:type="dxa"/>
            <w:vAlign w:val="center"/>
          </w:tcPr>
          <w:p w:rsidR="004E692A" w:rsidRPr="0080130C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0130C">
              <w:rPr>
                <w:rFonts w:ascii="宋体" w:hAnsi="宋体" w:cs="Arial" w:hint="eastAsia"/>
                <w:kern w:val="0"/>
                <w:sz w:val="20"/>
                <w:szCs w:val="20"/>
              </w:rPr>
              <w:t>有全国中级专业技术职称者优先；需具备</w:t>
            </w:r>
            <w:r w:rsidRPr="0080130C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80130C">
              <w:rPr>
                <w:rFonts w:ascii="宋体" w:hAnsi="宋体" w:cs="Arial" w:hint="eastAsia"/>
                <w:kern w:val="0"/>
                <w:sz w:val="20"/>
                <w:szCs w:val="20"/>
              </w:rPr>
              <w:t>年以上工程管理相关工作经验。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执法队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EF351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F3519">
              <w:rPr>
                <w:rFonts w:ascii="宋体" w:hAnsi="宋体" w:cs="仿宋_GB2312" w:hint="eastAsia"/>
                <w:sz w:val="20"/>
                <w:szCs w:val="20"/>
              </w:rPr>
              <w:t>组织人事办科员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BF7627" w:rsidRDefault="004E69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）、</w:t>
            </w:r>
            <w:r w:rsidRPr="00BF7627">
              <w:rPr>
                <w:rFonts w:ascii="宋体" w:cs="Arial"/>
                <w:kern w:val="0"/>
                <w:sz w:val="20"/>
                <w:szCs w:val="20"/>
              </w:rPr>
              <w:tab/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马克思主义理论类（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0305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）、哲学类（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:rsidR="004E692A" w:rsidRPr="00BF7627" w:rsidRDefault="004E692A" w:rsidP="00E32562">
            <w:pPr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）、文学哲学（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）、政治学（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vAlign w:val="center"/>
          </w:tcPr>
          <w:p w:rsidR="004E692A" w:rsidRPr="00BF7627" w:rsidRDefault="004E692A" w:rsidP="00C14C4F">
            <w:pPr>
              <w:ind w:left="300" w:hangingChars="150" w:hanging="300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、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周岁以下；</w:t>
            </w:r>
          </w:p>
          <w:p w:rsidR="004E692A" w:rsidRPr="00BF7627" w:rsidRDefault="004E692A" w:rsidP="00C14C4F">
            <w:pPr>
              <w:ind w:left="300" w:hangingChars="150" w:hanging="300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、具备较高的政策理</w:t>
            </w:r>
          </w:p>
          <w:p w:rsidR="004E692A" w:rsidRPr="00BF7627" w:rsidRDefault="004E692A" w:rsidP="00C14C4F">
            <w:pPr>
              <w:ind w:left="300" w:hangingChars="150" w:hanging="300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论水平、文字综合能</w:t>
            </w:r>
          </w:p>
          <w:p w:rsidR="004E692A" w:rsidRPr="00BF7627" w:rsidRDefault="004E692A" w:rsidP="00C14C4F">
            <w:pPr>
              <w:ind w:left="300" w:hangingChars="150" w:hanging="300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力、综合协调和沟通能力。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F3519">
        <w:trPr>
          <w:trHeight w:val="802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大浪办事处</w:t>
            </w: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执法队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4C4237">
        <w:trPr>
          <w:trHeight w:val="1519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党政办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龙华办事处</w:t>
            </w:r>
          </w:p>
        </w:tc>
        <w:tc>
          <w:tcPr>
            <w:tcW w:w="1463" w:type="dxa"/>
            <w:vAlign w:val="center"/>
          </w:tcPr>
          <w:p w:rsidR="004E692A" w:rsidRPr="00B43465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党政办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B43465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B43465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文字综合能力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综合协调能力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B43465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城市建设科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B43465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B43465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B43465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年及以上机关单位城市规划或城市建设相关工作经验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B43465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宣传文化科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B43465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B43465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文字综合能力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综合协调能力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民治办事处</w:t>
            </w:r>
          </w:p>
        </w:tc>
        <w:tc>
          <w:tcPr>
            <w:tcW w:w="1463" w:type="dxa"/>
            <w:vAlign w:val="center"/>
          </w:tcPr>
          <w:p w:rsidR="004E692A" w:rsidRPr="002B019F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党政办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2B019F" w:rsidRDefault="004E692A" w:rsidP="00EF3519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0305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马克思主义理论类、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2268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哲学、</w:t>
            </w:r>
          </w:p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法学、</w:t>
            </w:r>
          </w:p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中国语言文学、</w:t>
            </w:r>
          </w:p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新闻传播学、</w:t>
            </w:r>
          </w:p>
          <w:p w:rsidR="004E692A" w:rsidRPr="002B019F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7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在县（区）级及以上办公厅（室）综合文稿写作岗位工作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</w:t>
            </w:r>
            <w:r w:rsidRPr="00072248">
              <w:rPr>
                <w:rFonts w:ascii="宋体" w:cs="Arial"/>
                <w:kern w:val="0"/>
                <w:sz w:val="20"/>
                <w:szCs w:val="20"/>
              </w:rPr>
              <w:t>,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具备较高的政策理论水平、文字综合能力、综合协调和沟通能力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全日制大学本科及以上学历，报名时需同时提供近三年由本人负责或参与撰写的综合性材料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</w:t>
            </w: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2B019F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组织人事科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2B019F" w:rsidRDefault="004E692A" w:rsidP="00EF3519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0305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马克思主义理论类、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2268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哲学、</w:t>
            </w:r>
          </w:p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法学、</w:t>
            </w:r>
          </w:p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中国语言文学、</w:t>
            </w:r>
          </w:p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新闻传播学、</w:t>
            </w:r>
          </w:p>
          <w:p w:rsidR="004E692A" w:rsidRPr="002B019F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7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年以上基层党建工作经验，具有较强的文字写作能力、理论研究水平和沟通协调能力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C14C4F">
            <w:pPr>
              <w:widowControl/>
              <w:spacing w:line="280" w:lineRule="exact"/>
              <w:ind w:rightChars="16" w:right="34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全日制大学本科及以上学历，报名时需同时提供近三年由本人负责或参与撰写的综合性材料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</w:t>
            </w: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2B019F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宣传文化科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2B019F" w:rsidRDefault="004E692A" w:rsidP="00EF3519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0305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马克思主义理论类、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2268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哲学、</w:t>
            </w:r>
          </w:p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法学、</w:t>
            </w:r>
          </w:p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中国语言文学、</w:t>
            </w:r>
          </w:p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新闻传播学、</w:t>
            </w:r>
          </w:p>
          <w:p w:rsidR="004E692A" w:rsidRPr="002B019F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7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年以上新闻写作工作经验，具有较强的文字写作能力、理论研究水平和沟通协调能力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全日制大学本科及以上学历，报名时需同时提供近三年由本人负责或参与撰写的综合性材料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</w:t>
            </w:r>
          </w:p>
        </w:tc>
      </w:tr>
      <w:tr w:rsidR="004E692A" w:rsidRPr="00EA50D2" w:rsidTr="004C4237">
        <w:trPr>
          <w:trHeight w:val="763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2B019F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纪检监察科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经济学、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1202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68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经济学、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1202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127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年以上会计或审计相关工作经验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</w:t>
            </w: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民治办事处</w:t>
            </w:r>
          </w:p>
        </w:tc>
        <w:tc>
          <w:tcPr>
            <w:tcW w:w="1463" w:type="dxa"/>
            <w:vAlign w:val="center"/>
          </w:tcPr>
          <w:p w:rsidR="004E692A" w:rsidRPr="002B019F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财政办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经济学、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1202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68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经济学、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1202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127" w:type="dxa"/>
            <w:vAlign w:val="center"/>
          </w:tcPr>
          <w:p w:rsidR="004E692A" w:rsidRPr="00072248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年以上机关单位经济管理类（政府投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资项目管理、财政预算支出、国资等）相关工作经验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全日制大学本科及以上学历</w:t>
            </w: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执法队</w:t>
            </w:r>
          </w:p>
          <w:p w:rsidR="004E692A" w:rsidRPr="002B019F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执法员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4E692A" w:rsidRPr="001309F9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2B019F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4E692A" w:rsidRPr="002B019F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4E692A" w:rsidRPr="00072248" w:rsidRDefault="004E69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男性，具备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年以上查</w:t>
            </w:r>
            <w:proofErr w:type="gramStart"/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违工作</w:t>
            </w:r>
            <w:proofErr w:type="gramEnd"/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或规划、国土、城管部门一线执法岗位工作经验</w:t>
            </w: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</w:t>
            </w: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福城办事处</w:t>
            </w:r>
          </w:p>
        </w:tc>
        <w:tc>
          <w:tcPr>
            <w:tcW w:w="1463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综合岗</w:t>
            </w:r>
          </w:p>
          <w:p w:rsidR="004E692A" w:rsidRPr="00D80DA6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050102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综合岗</w:t>
            </w:r>
          </w:p>
          <w:p w:rsidR="004E692A" w:rsidRPr="00D80DA6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020201K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财政学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会计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120203K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120207</w:t>
            </w:r>
            <w:proofErr w:type="gramStart"/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020203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财政学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综合岗</w:t>
            </w:r>
          </w:p>
          <w:p w:rsidR="004E692A" w:rsidRPr="00D80DA6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347415">
              <w:rPr>
                <w:rFonts w:ascii="宋体" w:hAnsi="宋体" w:cs="Arial"/>
                <w:kern w:val="0"/>
                <w:sz w:val="20"/>
                <w:szCs w:val="20"/>
              </w:rPr>
              <w:t>0810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测绘类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0814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0815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0816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综合岗</w:t>
            </w:r>
          </w:p>
          <w:p w:rsidR="004E692A" w:rsidRPr="00D80DA6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</w:t>
            </w:r>
            <w:proofErr w:type="gramStart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澜</w:t>
            </w:r>
            <w:proofErr w:type="gramEnd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办事处</w:t>
            </w: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0501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0501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0503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0503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0809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0812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4C4237">
        <w:trPr>
          <w:trHeight w:val="1055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12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12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</w:t>
            </w:r>
            <w:proofErr w:type="gramStart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澜</w:t>
            </w:r>
            <w:proofErr w:type="gramEnd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办事处</w:t>
            </w:r>
          </w:p>
        </w:tc>
        <w:tc>
          <w:tcPr>
            <w:tcW w:w="1463" w:type="dxa"/>
            <w:vAlign w:val="center"/>
          </w:tcPr>
          <w:p w:rsidR="004E692A" w:rsidRPr="00D80DA6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纪检监察办科员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120203K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会计学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120207</w:t>
            </w:r>
            <w:proofErr w:type="gramStart"/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2268" w:type="dxa"/>
            <w:vAlign w:val="center"/>
          </w:tcPr>
          <w:p w:rsidR="004E692A" w:rsidRPr="00C14C4F" w:rsidRDefault="004E692A" w:rsidP="00C14C4F">
            <w:pPr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0301法学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120201会计学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C14C4F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D80DA6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组织人事办科员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哲学类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1205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图书情报与档案管理类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120206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0701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2268" w:type="dxa"/>
          </w:tcPr>
          <w:p w:rsidR="004E692A" w:rsidRPr="00C14C4F" w:rsidRDefault="004E692A" w:rsidP="00C14C4F">
            <w:pPr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0101哲学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0301法学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1205图书馆、情报与档案管理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120202企业管理（人力资源管理方向）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0501中国语言文学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0701数学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公共事业办公室科员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中国言语文学类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</w:p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120210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C14C4F">
        <w:trPr>
          <w:trHeight w:val="315"/>
        </w:trPr>
        <w:tc>
          <w:tcPr>
            <w:tcW w:w="715" w:type="dxa"/>
            <w:vMerge w:val="restart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平安建设办公室科员</w:t>
            </w:r>
          </w:p>
        </w:tc>
        <w:tc>
          <w:tcPr>
            <w:tcW w:w="825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Merge w:val="restart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268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Merge w:val="restart"/>
            <w:vAlign w:val="center"/>
          </w:tcPr>
          <w:p w:rsidR="004E692A" w:rsidRPr="0060540A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4E692A" w:rsidRPr="0060540A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cs="Arial" w:hint="eastAsia"/>
                <w:kern w:val="0"/>
                <w:sz w:val="20"/>
                <w:szCs w:val="20"/>
              </w:rPr>
              <w:t>各学历层次对应专业符合岗位要求的均可报考</w:t>
            </w:r>
          </w:p>
        </w:tc>
      </w:tr>
      <w:tr w:rsidR="004E692A" w:rsidRPr="00EA50D2" w:rsidTr="00E32562">
        <w:trPr>
          <w:trHeight w:val="315"/>
        </w:trPr>
        <w:tc>
          <w:tcPr>
            <w:tcW w:w="715" w:type="dxa"/>
            <w:vMerge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Merge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738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173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Merge/>
            <w:vAlign w:val="center"/>
          </w:tcPr>
          <w:p w:rsidR="004E692A" w:rsidRPr="0060540A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/>
            <w:vAlign w:val="center"/>
          </w:tcPr>
          <w:p w:rsidR="004E692A" w:rsidRPr="0060540A" w:rsidRDefault="004E692A" w:rsidP="00E32562">
            <w:pPr>
              <w:widowControl/>
              <w:jc w:val="center"/>
              <w:rPr>
                <w:rFonts w:ascii="宋体" w:cs="Arial" w:hint="eastAsia"/>
                <w:kern w:val="0"/>
                <w:sz w:val="20"/>
                <w:szCs w:val="20"/>
              </w:rPr>
            </w:pPr>
          </w:p>
        </w:tc>
      </w:tr>
      <w:tr w:rsidR="004E692A" w:rsidRPr="00EA50D2" w:rsidTr="004C4237">
        <w:trPr>
          <w:trHeight w:val="430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</w:t>
            </w:r>
            <w:proofErr w:type="gramStart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澜</w:t>
            </w:r>
            <w:proofErr w:type="gramEnd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办事处</w:t>
            </w: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社会事务办公室科员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城市建设和更新办公室科员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0810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土木类；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水利类；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0828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应急和“三防”指挥部办公室科员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1204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公共管理学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</w:t>
            </w:r>
            <w:proofErr w:type="gramStart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澜</w:t>
            </w:r>
            <w:proofErr w:type="gramEnd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办事处</w:t>
            </w:r>
          </w:p>
        </w:tc>
        <w:tc>
          <w:tcPr>
            <w:tcW w:w="1463" w:type="dxa"/>
            <w:vMerge w:val="restart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执法队综合执法科执法员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4C4237">
        <w:trPr>
          <w:trHeight w:val="365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4C4237">
        <w:trPr>
          <w:trHeight w:val="470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030108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cs="Arial" w:hint="eastAsia"/>
                <w:kern w:val="0"/>
                <w:sz w:val="20"/>
                <w:szCs w:val="20"/>
              </w:rPr>
              <w:t>各学历层次对应专业符合岗位要求的均可报考</w:t>
            </w: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</w:t>
            </w:r>
            <w:proofErr w:type="gramStart"/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队规划</w:t>
            </w:r>
            <w:proofErr w:type="gramEnd"/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土地监察科执法员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Pr="0060540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050301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2127" w:type="dxa"/>
            <w:vAlign w:val="center"/>
          </w:tcPr>
          <w:p w:rsidR="004E692A" w:rsidRPr="0060540A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60540A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cs="Arial" w:hint="eastAsia"/>
                <w:kern w:val="0"/>
                <w:sz w:val="20"/>
                <w:szCs w:val="20"/>
              </w:rPr>
              <w:t>各学历层次对应专业符合岗位要求的均可报考</w:t>
            </w: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</w:t>
            </w:r>
            <w:proofErr w:type="gramStart"/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队城市</w:t>
            </w:r>
            <w:proofErr w:type="gramEnd"/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管理科执法员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60540A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E692A">
              <w:rPr>
                <w:rFonts w:ascii="宋体" w:cs="Arial" w:hint="eastAsia"/>
                <w:kern w:val="0"/>
                <w:sz w:val="20"/>
                <w:szCs w:val="20"/>
              </w:rPr>
              <w:t>执法人员级别限于六级或六级以下</w:t>
            </w:r>
          </w:p>
        </w:tc>
      </w:tr>
      <w:tr w:rsidR="004E692A" w:rsidRPr="00EA50D2" w:rsidTr="004C4237">
        <w:trPr>
          <w:trHeight w:val="594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</w:t>
            </w:r>
            <w:proofErr w:type="gramStart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澜</w:t>
            </w:r>
            <w:proofErr w:type="gramEnd"/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办事处</w:t>
            </w:r>
          </w:p>
        </w:tc>
        <w:tc>
          <w:tcPr>
            <w:tcW w:w="1463" w:type="dxa"/>
            <w:vMerge w:val="restart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安全生产监督管理办公室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4C4237">
        <w:trPr>
          <w:trHeight w:val="628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0703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4C4237">
        <w:trPr>
          <w:trHeight w:val="606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0802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B71AD1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劳动管理办公室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4418B3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资产和财务管理办公室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vAlign w:val="center"/>
          </w:tcPr>
          <w:p w:rsidR="004E692A" w:rsidRPr="004E692A" w:rsidRDefault="004E692A" w:rsidP="004E692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E692A">
              <w:rPr>
                <w:rFonts w:ascii="宋体" w:hAnsi="宋体" w:cs="Arial" w:hint="eastAsia"/>
                <w:kern w:val="0"/>
                <w:sz w:val="20"/>
                <w:szCs w:val="20"/>
              </w:rPr>
              <w:t>12管理学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4E69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4E692A" w:rsidRDefault="004E69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E692A" w:rsidRPr="004418B3" w:rsidRDefault="004E69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4E692A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4E692A" w:rsidRPr="0093761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4E692A" w:rsidRPr="00C87DF7" w:rsidRDefault="004E69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68" w:type="dxa"/>
            <w:vAlign w:val="center"/>
          </w:tcPr>
          <w:p w:rsidR="004E692A" w:rsidRPr="004E692A" w:rsidRDefault="004E692A" w:rsidP="004E692A"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E692A">
              <w:rPr>
                <w:rFonts w:ascii="宋体" w:hAnsi="宋体" w:cs="Arial" w:hint="eastAsia"/>
                <w:kern w:val="0"/>
                <w:sz w:val="20"/>
                <w:szCs w:val="20"/>
              </w:rPr>
              <w:t>03法学</w:t>
            </w:r>
          </w:p>
        </w:tc>
        <w:tc>
          <w:tcPr>
            <w:tcW w:w="2127" w:type="dxa"/>
            <w:vAlign w:val="center"/>
          </w:tcPr>
          <w:p w:rsidR="004E692A" w:rsidRPr="00937617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E692A" w:rsidRPr="004418B3" w:rsidRDefault="004E69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</w:tbl>
    <w:p w:rsidR="00FF57CC" w:rsidRDefault="00FF57CC" w:rsidP="00EF25A1">
      <w:pPr>
        <w:spacing w:line="60" w:lineRule="exact"/>
        <w:ind w:firstLine="646"/>
        <w:rPr>
          <w:rFonts w:ascii="仿宋_GB2312" w:eastAsia="仿宋_GB2312"/>
          <w:sz w:val="32"/>
          <w:szCs w:val="32"/>
        </w:rPr>
      </w:pPr>
    </w:p>
    <w:p w:rsidR="00FF57CC" w:rsidRDefault="00FF57CC" w:rsidP="00EF25A1">
      <w:pPr>
        <w:spacing w:line="60" w:lineRule="exact"/>
        <w:ind w:firstLine="646"/>
        <w:rPr>
          <w:rFonts w:ascii="仿宋_GB2312" w:eastAsia="仿宋_GB2312"/>
          <w:sz w:val="32"/>
          <w:szCs w:val="32"/>
        </w:rPr>
      </w:pPr>
    </w:p>
    <w:p w:rsidR="00FF57CC" w:rsidRDefault="00FF57CC" w:rsidP="00EF25A1">
      <w:pPr>
        <w:spacing w:line="60" w:lineRule="exact"/>
        <w:ind w:firstLine="646"/>
        <w:rPr>
          <w:rFonts w:ascii="仿宋_GB2312" w:eastAsia="仿宋_GB2312"/>
          <w:sz w:val="32"/>
          <w:szCs w:val="32"/>
        </w:rPr>
      </w:pPr>
    </w:p>
    <w:p w:rsidR="00FF57CC" w:rsidRDefault="00FF57CC" w:rsidP="00EF25A1">
      <w:pPr>
        <w:spacing w:line="60" w:lineRule="exact"/>
        <w:ind w:firstLine="646"/>
        <w:rPr>
          <w:rFonts w:ascii="仿宋_GB2312" w:eastAsia="仿宋_GB2312"/>
          <w:b/>
          <w:sz w:val="32"/>
          <w:szCs w:val="32"/>
        </w:rPr>
      </w:pPr>
    </w:p>
    <w:sectPr w:rsidR="00FF57CC" w:rsidSect="004C4237">
      <w:footerReference w:type="even" r:id="rId7"/>
      <w:footerReference w:type="default" r:id="rId8"/>
      <w:pgSz w:w="16838" w:h="11906" w:orient="landscape" w:code="9"/>
      <w:pgMar w:top="964" w:right="1871" w:bottom="96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C4" w:rsidRDefault="001A70C4">
      <w:r>
        <w:separator/>
      </w:r>
    </w:p>
  </w:endnote>
  <w:endnote w:type="continuationSeparator" w:id="0">
    <w:p w:rsidR="001A70C4" w:rsidRDefault="001A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光简小标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4F" w:rsidRDefault="00C14C4F" w:rsidP="00E53D34">
    <w:pPr>
      <w:pStyle w:val="a4"/>
      <w:ind w:right="360" w:firstLine="360"/>
    </w:pPr>
    <w:r w:rsidRPr="00C7726B">
      <w:rPr>
        <w:rFonts w:ascii="仿宋_GB2312"/>
        <w:sz w:val="28"/>
        <w:szCs w:val="28"/>
      </w:rPr>
      <w:t>—</w:t>
    </w:r>
    <w:r w:rsidRPr="00C7726B">
      <w:rPr>
        <w:rFonts w:ascii="仿宋_GB2312"/>
        <w:sz w:val="28"/>
        <w:szCs w:val="28"/>
      </w:rPr>
      <w:t xml:space="preserve"> </w:t>
    </w:r>
    <w:r w:rsidRPr="00C7726B">
      <w:rPr>
        <w:rFonts w:ascii="仿宋_GB2312"/>
        <w:sz w:val="28"/>
        <w:szCs w:val="28"/>
      </w:rPr>
      <w:fldChar w:fldCharType="begin"/>
    </w:r>
    <w:r w:rsidRPr="00C7726B">
      <w:rPr>
        <w:rFonts w:ascii="仿宋_GB2312"/>
        <w:sz w:val="28"/>
        <w:szCs w:val="28"/>
      </w:rPr>
      <w:instrText xml:space="preserve"> PAGE   \* MERGEFORMAT </w:instrText>
    </w:r>
    <w:r w:rsidRPr="00C7726B">
      <w:rPr>
        <w:rFonts w:ascii="仿宋_GB2312"/>
        <w:sz w:val="28"/>
        <w:szCs w:val="28"/>
      </w:rPr>
      <w:fldChar w:fldCharType="separate"/>
    </w:r>
    <w:r w:rsidR="00DC6BAD" w:rsidRPr="00DC6BAD">
      <w:rPr>
        <w:rFonts w:ascii="仿宋_GB2312"/>
        <w:noProof/>
        <w:sz w:val="28"/>
        <w:szCs w:val="28"/>
        <w:lang w:val="zh-CN"/>
      </w:rPr>
      <w:t>4</w:t>
    </w:r>
    <w:r w:rsidRPr="00C7726B">
      <w:rPr>
        <w:rFonts w:ascii="仿宋_GB2312"/>
        <w:sz w:val="28"/>
        <w:szCs w:val="28"/>
      </w:rPr>
      <w:fldChar w:fldCharType="end"/>
    </w:r>
    <w:r w:rsidRPr="00C7726B">
      <w:rPr>
        <w:rFonts w:ascii="仿宋_GB2312"/>
        <w:sz w:val="28"/>
        <w:szCs w:val="28"/>
      </w:rPr>
      <w:t xml:space="preserve"> </w:t>
    </w:r>
    <w:r w:rsidRPr="00C7726B">
      <w:rPr>
        <w:rFonts w:ascii="仿宋_GB2312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4F" w:rsidRPr="00EE70A9" w:rsidRDefault="00C14C4F" w:rsidP="00D42848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EE70A9">
      <w:rPr>
        <w:rStyle w:val="a5"/>
        <w:rFonts w:ascii="宋体" w:hAnsi="宋体"/>
        <w:sz w:val="28"/>
        <w:szCs w:val="28"/>
      </w:rPr>
      <w:t xml:space="preserve">— </w:t>
    </w:r>
    <w:r w:rsidRPr="00EE70A9">
      <w:rPr>
        <w:rStyle w:val="a5"/>
        <w:rFonts w:ascii="宋体" w:hAnsi="宋体"/>
        <w:sz w:val="28"/>
        <w:szCs w:val="28"/>
      </w:rPr>
      <w:fldChar w:fldCharType="begin"/>
    </w:r>
    <w:r w:rsidRPr="00EE70A9">
      <w:rPr>
        <w:rStyle w:val="a5"/>
        <w:rFonts w:ascii="宋体" w:hAnsi="宋体"/>
        <w:sz w:val="28"/>
        <w:szCs w:val="28"/>
      </w:rPr>
      <w:instrText xml:space="preserve">PAGE  </w:instrText>
    </w:r>
    <w:r w:rsidRPr="00EE70A9">
      <w:rPr>
        <w:rStyle w:val="a5"/>
        <w:rFonts w:ascii="宋体" w:hAnsi="宋体"/>
        <w:sz w:val="28"/>
        <w:szCs w:val="28"/>
      </w:rPr>
      <w:fldChar w:fldCharType="separate"/>
    </w:r>
    <w:r w:rsidR="00DC6BAD">
      <w:rPr>
        <w:rStyle w:val="a5"/>
        <w:rFonts w:ascii="宋体" w:hAnsi="宋体"/>
        <w:noProof/>
        <w:sz w:val="28"/>
        <w:szCs w:val="28"/>
      </w:rPr>
      <w:t>3</w:t>
    </w:r>
    <w:r w:rsidRPr="00EE70A9">
      <w:rPr>
        <w:rStyle w:val="a5"/>
        <w:rFonts w:ascii="宋体" w:hAnsi="宋体"/>
        <w:sz w:val="28"/>
        <w:szCs w:val="28"/>
      </w:rPr>
      <w:fldChar w:fldCharType="end"/>
    </w:r>
    <w:r w:rsidRPr="00EE70A9">
      <w:rPr>
        <w:rStyle w:val="a5"/>
        <w:rFonts w:ascii="宋体" w:hAnsi="宋体"/>
        <w:sz w:val="28"/>
        <w:szCs w:val="28"/>
      </w:rPr>
      <w:t xml:space="preserve"> —</w:t>
    </w:r>
  </w:p>
  <w:p w:rsidR="00C14C4F" w:rsidRDefault="00C14C4F" w:rsidP="00F41E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C4" w:rsidRDefault="001A70C4">
      <w:r>
        <w:separator/>
      </w:r>
    </w:p>
  </w:footnote>
  <w:footnote w:type="continuationSeparator" w:id="0">
    <w:p w:rsidR="001A70C4" w:rsidRDefault="001A7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4"/>
        </w:tabs>
        <w:ind w:left="189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4"/>
        </w:tabs>
        <w:ind w:left="315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94F1BE9"/>
    <w:multiLevelType w:val="hybridMultilevel"/>
    <w:tmpl w:val="4C188E74"/>
    <w:lvl w:ilvl="0" w:tplc="71427CA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773713A"/>
    <w:multiLevelType w:val="singleLevel"/>
    <w:tmpl w:val="5773713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6E2F4E65"/>
    <w:multiLevelType w:val="hybridMultilevel"/>
    <w:tmpl w:val="EF982F0A"/>
    <w:lvl w:ilvl="0" w:tplc="AE0A2A6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C0343BC"/>
    <w:multiLevelType w:val="hybridMultilevel"/>
    <w:tmpl w:val="A3BA7E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0D"/>
    <w:rsid w:val="00015785"/>
    <w:rsid w:val="00021282"/>
    <w:rsid w:val="00034ECA"/>
    <w:rsid w:val="00037281"/>
    <w:rsid w:val="00043562"/>
    <w:rsid w:val="00072248"/>
    <w:rsid w:val="00072AC6"/>
    <w:rsid w:val="00077C6A"/>
    <w:rsid w:val="00081071"/>
    <w:rsid w:val="000917E8"/>
    <w:rsid w:val="000A34D4"/>
    <w:rsid w:val="000A7011"/>
    <w:rsid w:val="000A7CBD"/>
    <w:rsid w:val="000B5919"/>
    <w:rsid w:val="000C3E38"/>
    <w:rsid w:val="000C715B"/>
    <w:rsid w:val="000D2D0D"/>
    <w:rsid w:val="000E2F17"/>
    <w:rsid w:val="001055DB"/>
    <w:rsid w:val="00110EE3"/>
    <w:rsid w:val="00116D9C"/>
    <w:rsid w:val="001309F9"/>
    <w:rsid w:val="00132B62"/>
    <w:rsid w:val="00143CA6"/>
    <w:rsid w:val="00151EBD"/>
    <w:rsid w:val="0016305D"/>
    <w:rsid w:val="001737CC"/>
    <w:rsid w:val="0017460E"/>
    <w:rsid w:val="00182C9F"/>
    <w:rsid w:val="001A70C4"/>
    <w:rsid w:val="001C5071"/>
    <w:rsid w:val="001C5C53"/>
    <w:rsid w:val="001D5FFB"/>
    <w:rsid w:val="001E36C2"/>
    <w:rsid w:val="001F03BA"/>
    <w:rsid w:val="00215AAC"/>
    <w:rsid w:val="00215B64"/>
    <w:rsid w:val="00217D84"/>
    <w:rsid w:val="00220E25"/>
    <w:rsid w:val="002270E2"/>
    <w:rsid w:val="00251FCB"/>
    <w:rsid w:val="002659C1"/>
    <w:rsid w:val="00271A8F"/>
    <w:rsid w:val="00274089"/>
    <w:rsid w:val="00281D6D"/>
    <w:rsid w:val="00291DB2"/>
    <w:rsid w:val="002A79AC"/>
    <w:rsid w:val="002B019F"/>
    <w:rsid w:val="002C243D"/>
    <w:rsid w:val="002E06F5"/>
    <w:rsid w:val="002E13E6"/>
    <w:rsid w:val="002E550E"/>
    <w:rsid w:val="002E7940"/>
    <w:rsid w:val="002E7D62"/>
    <w:rsid w:val="002F53C2"/>
    <w:rsid w:val="00302496"/>
    <w:rsid w:val="00303B49"/>
    <w:rsid w:val="00322CE2"/>
    <w:rsid w:val="00325E84"/>
    <w:rsid w:val="003314BD"/>
    <w:rsid w:val="003339B4"/>
    <w:rsid w:val="00347415"/>
    <w:rsid w:val="00351346"/>
    <w:rsid w:val="00370281"/>
    <w:rsid w:val="003735EE"/>
    <w:rsid w:val="0038421B"/>
    <w:rsid w:val="003A6A06"/>
    <w:rsid w:val="003C1353"/>
    <w:rsid w:val="003C57D9"/>
    <w:rsid w:val="003D0B3E"/>
    <w:rsid w:val="003D6D9C"/>
    <w:rsid w:val="003E14BF"/>
    <w:rsid w:val="003F56CD"/>
    <w:rsid w:val="003F59FA"/>
    <w:rsid w:val="003F6D67"/>
    <w:rsid w:val="00403DC9"/>
    <w:rsid w:val="004053C3"/>
    <w:rsid w:val="00416030"/>
    <w:rsid w:val="004402A3"/>
    <w:rsid w:val="00440F16"/>
    <w:rsid w:val="004418B3"/>
    <w:rsid w:val="00445004"/>
    <w:rsid w:val="004610FE"/>
    <w:rsid w:val="00465F05"/>
    <w:rsid w:val="004665DE"/>
    <w:rsid w:val="00473374"/>
    <w:rsid w:val="004878C1"/>
    <w:rsid w:val="00492637"/>
    <w:rsid w:val="0049488D"/>
    <w:rsid w:val="00495771"/>
    <w:rsid w:val="004A0BBD"/>
    <w:rsid w:val="004A0CF1"/>
    <w:rsid w:val="004A5CD4"/>
    <w:rsid w:val="004A751F"/>
    <w:rsid w:val="004B31C5"/>
    <w:rsid w:val="004C4237"/>
    <w:rsid w:val="004E692A"/>
    <w:rsid w:val="004E74A2"/>
    <w:rsid w:val="004F6470"/>
    <w:rsid w:val="004F669F"/>
    <w:rsid w:val="0050285E"/>
    <w:rsid w:val="00517439"/>
    <w:rsid w:val="00521A18"/>
    <w:rsid w:val="00525CBE"/>
    <w:rsid w:val="00532E8A"/>
    <w:rsid w:val="005412B4"/>
    <w:rsid w:val="005602BE"/>
    <w:rsid w:val="0056381E"/>
    <w:rsid w:val="00581E22"/>
    <w:rsid w:val="00584D6A"/>
    <w:rsid w:val="005C5CE8"/>
    <w:rsid w:val="005E3BE9"/>
    <w:rsid w:val="005F6784"/>
    <w:rsid w:val="00601E45"/>
    <w:rsid w:val="0060540A"/>
    <w:rsid w:val="00613C81"/>
    <w:rsid w:val="006148ED"/>
    <w:rsid w:val="00614F6D"/>
    <w:rsid w:val="00640041"/>
    <w:rsid w:val="006418A4"/>
    <w:rsid w:val="00646C45"/>
    <w:rsid w:val="00654264"/>
    <w:rsid w:val="0068055F"/>
    <w:rsid w:val="006B31EB"/>
    <w:rsid w:val="006D1EC6"/>
    <w:rsid w:val="006D7794"/>
    <w:rsid w:val="006E42FF"/>
    <w:rsid w:val="006E608E"/>
    <w:rsid w:val="006F211A"/>
    <w:rsid w:val="007115AD"/>
    <w:rsid w:val="00713CDF"/>
    <w:rsid w:val="00725212"/>
    <w:rsid w:val="007444F9"/>
    <w:rsid w:val="00760094"/>
    <w:rsid w:val="00760B58"/>
    <w:rsid w:val="00762016"/>
    <w:rsid w:val="007674FC"/>
    <w:rsid w:val="007866EA"/>
    <w:rsid w:val="00797BE8"/>
    <w:rsid w:val="007B1927"/>
    <w:rsid w:val="007C5879"/>
    <w:rsid w:val="007D38D0"/>
    <w:rsid w:val="007F21B8"/>
    <w:rsid w:val="007F35E2"/>
    <w:rsid w:val="0080130C"/>
    <w:rsid w:val="00803B6B"/>
    <w:rsid w:val="00812ED1"/>
    <w:rsid w:val="00821C43"/>
    <w:rsid w:val="00827E3B"/>
    <w:rsid w:val="008305C6"/>
    <w:rsid w:val="008344FD"/>
    <w:rsid w:val="008452C4"/>
    <w:rsid w:val="00846440"/>
    <w:rsid w:val="00890C05"/>
    <w:rsid w:val="00893296"/>
    <w:rsid w:val="00896F96"/>
    <w:rsid w:val="00897926"/>
    <w:rsid w:val="008B0026"/>
    <w:rsid w:val="008B08AC"/>
    <w:rsid w:val="008C146E"/>
    <w:rsid w:val="008C5B7B"/>
    <w:rsid w:val="008D36FC"/>
    <w:rsid w:val="008D56E8"/>
    <w:rsid w:val="00920BAC"/>
    <w:rsid w:val="0092773B"/>
    <w:rsid w:val="00934EC3"/>
    <w:rsid w:val="00937617"/>
    <w:rsid w:val="00937ABD"/>
    <w:rsid w:val="00962611"/>
    <w:rsid w:val="009A14DE"/>
    <w:rsid w:val="009A2F5A"/>
    <w:rsid w:val="009B4C3D"/>
    <w:rsid w:val="009B6D5E"/>
    <w:rsid w:val="009C4829"/>
    <w:rsid w:val="009C71E7"/>
    <w:rsid w:val="009D1381"/>
    <w:rsid w:val="009E04CF"/>
    <w:rsid w:val="009E3AB2"/>
    <w:rsid w:val="009F354D"/>
    <w:rsid w:val="009F7ABF"/>
    <w:rsid w:val="00A05353"/>
    <w:rsid w:val="00A14503"/>
    <w:rsid w:val="00A1496F"/>
    <w:rsid w:val="00A25838"/>
    <w:rsid w:val="00A311E7"/>
    <w:rsid w:val="00A41BF5"/>
    <w:rsid w:val="00A44E7A"/>
    <w:rsid w:val="00A51A39"/>
    <w:rsid w:val="00A54F00"/>
    <w:rsid w:val="00A64DD6"/>
    <w:rsid w:val="00A83CA7"/>
    <w:rsid w:val="00A840C5"/>
    <w:rsid w:val="00AA5020"/>
    <w:rsid w:val="00AC039C"/>
    <w:rsid w:val="00AC2A2D"/>
    <w:rsid w:val="00AD510C"/>
    <w:rsid w:val="00AD5654"/>
    <w:rsid w:val="00AE1456"/>
    <w:rsid w:val="00AE24D8"/>
    <w:rsid w:val="00AE563C"/>
    <w:rsid w:val="00AF5B7A"/>
    <w:rsid w:val="00AF61A0"/>
    <w:rsid w:val="00B01CA4"/>
    <w:rsid w:val="00B12218"/>
    <w:rsid w:val="00B1513B"/>
    <w:rsid w:val="00B22D47"/>
    <w:rsid w:val="00B264C7"/>
    <w:rsid w:val="00B279D2"/>
    <w:rsid w:val="00B331C1"/>
    <w:rsid w:val="00B43465"/>
    <w:rsid w:val="00B511BD"/>
    <w:rsid w:val="00B71AD1"/>
    <w:rsid w:val="00B73878"/>
    <w:rsid w:val="00BA118F"/>
    <w:rsid w:val="00BE1616"/>
    <w:rsid w:val="00BE4777"/>
    <w:rsid w:val="00BF03F4"/>
    <w:rsid w:val="00BF2CB8"/>
    <w:rsid w:val="00BF2EFB"/>
    <w:rsid w:val="00BF7627"/>
    <w:rsid w:val="00C009B1"/>
    <w:rsid w:val="00C00CD6"/>
    <w:rsid w:val="00C05EC7"/>
    <w:rsid w:val="00C14C4F"/>
    <w:rsid w:val="00C17A95"/>
    <w:rsid w:val="00C3273E"/>
    <w:rsid w:val="00C338DE"/>
    <w:rsid w:val="00C34EE8"/>
    <w:rsid w:val="00C43058"/>
    <w:rsid w:val="00C456F3"/>
    <w:rsid w:val="00C63454"/>
    <w:rsid w:val="00C7726B"/>
    <w:rsid w:val="00C84575"/>
    <w:rsid w:val="00C87DF7"/>
    <w:rsid w:val="00C97E7C"/>
    <w:rsid w:val="00CC6F18"/>
    <w:rsid w:val="00CE548B"/>
    <w:rsid w:val="00CE735E"/>
    <w:rsid w:val="00CF4306"/>
    <w:rsid w:val="00D10D9A"/>
    <w:rsid w:val="00D13422"/>
    <w:rsid w:val="00D17B75"/>
    <w:rsid w:val="00D416A2"/>
    <w:rsid w:val="00D42848"/>
    <w:rsid w:val="00D42CDB"/>
    <w:rsid w:val="00D56754"/>
    <w:rsid w:val="00D70944"/>
    <w:rsid w:val="00D80DA6"/>
    <w:rsid w:val="00D83277"/>
    <w:rsid w:val="00D8462D"/>
    <w:rsid w:val="00DC4039"/>
    <w:rsid w:val="00DC6BAD"/>
    <w:rsid w:val="00DE2325"/>
    <w:rsid w:val="00DE6969"/>
    <w:rsid w:val="00E1154C"/>
    <w:rsid w:val="00E150FB"/>
    <w:rsid w:val="00E16801"/>
    <w:rsid w:val="00E17E25"/>
    <w:rsid w:val="00E21231"/>
    <w:rsid w:val="00E32562"/>
    <w:rsid w:val="00E506D5"/>
    <w:rsid w:val="00E53D34"/>
    <w:rsid w:val="00E55DAE"/>
    <w:rsid w:val="00E57CE8"/>
    <w:rsid w:val="00E627FF"/>
    <w:rsid w:val="00E727B9"/>
    <w:rsid w:val="00E74B05"/>
    <w:rsid w:val="00E7689A"/>
    <w:rsid w:val="00E87192"/>
    <w:rsid w:val="00E8748F"/>
    <w:rsid w:val="00EA50D2"/>
    <w:rsid w:val="00EB080A"/>
    <w:rsid w:val="00EB136F"/>
    <w:rsid w:val="00EC5A08"/>
    <w:rsid w:val="00EC62F6"/>
    <w:rsid w:val="00EC7F71"/>
    <w:rsid w:val="00EE00E5"/>
    <w:rsid w:val="00EE70A9"/>
    <w:rsid w:val="00EE7F24"/>
    <w:rsid w:val="00EF25A1"/>
    <w:rsid w:val="00EF3519"/>
    <w:rsid w:val="00EF40A5"/>
    <w:rsid w:val="00EF5862"/>
    <w:rsid w:val="00F1767E"/>
    <w:rsid w:val="00F22BE0"/>
    <w:rsid w:val="00F308D7"/>
    <w:rsid w:val="00F37B17"/>
    <w:rsid w:val="00F41EA1"/>
    <w:rsid w:val="00F453ED"/>
    <w:rsid w:val="00F46A7A"/>
    <w:rsid w:val="00F55605"/>
    <w:rsid w:val="00F57BD5"/>
    <w:rsid w:val="00F830B4"/>
    <w:rsid w:val="00F8362D"/>
    <w:rsid w:val="00F84E09"/>
    <w:rsid w:val="00F941E3"/>
    <w:rsid w:val="00FA028B"/>
    <w:rsid w:val="00FB4397"/>
    <w:rsid w:val="00FC0A9C"/>
    <w:rsid w:val="00FC19F0"/>
    <w:rsid w:val="00FC3680"/>
    <w:rsid w:val="00FC561B"/>
    <w:rsid w:val="00FE4570"/>
    <w:rsid w:val="00FE6E44"/>
    <w:rsid w:val="00FF535A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E550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DC4039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53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C2A2D"/>
    <w:rPr>
      <w:rFonts w:eastAsia="宋体" w:cs="Times New Roman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uiPriority w:val="99"/>
    <w:rsid w:val="00E53D34"/>
    <w:rPr>
      <w:rFonts w:cs="Times New Roman"/>
    </w:rPr>
  </w:style>
  <w:style w:type="paragraph" w:styleId="a6">
    <w:name w:val="header"/>
    <w:basedOn w:val="a"/>
    <w:link w:val="Char1"/>
    <w:uiPriority w:val="99"/>
    <w:rsid w:val="00E5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525CBE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646C45"/>
    <w:rPr>
      <w:rFonts w:cs="Times New Roman"/>
    </w:rPr>
  </w:style>
  <w:style w:type="paragraph" w:customStyle="1" w:styleId="Char2">
    <w:name w:val="Char"/>
    <w:basedOn w:val="a"/>
    <w:uiPriority w:val="99"/>
    <w:rsid w:val="00646C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0"/>
    <w:uiPriority w:val="99"/>
    <w:locked/>
    <w:rsid w:val="005602BE"/>
    <w:rPr>
      <w:rFonts w:ascii="宋体" w:eastAsia="宋体" w:cs="宋体"/>
      <w:sz w:val="28"/>
      <w:szCs w:val="28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uiPriority w:val="99"/>
    <w:rsid w:val="005602BE"/>
    <w:pPr>
      <w:shd w:val="clear" w:color="auto" w:fill="FFFFFF"/>
      <w:spacing w:before="480" w:line="557" w:lineRule="exact"/>
      <w:ind w:hanging="640"/>
      <w:jc w:val="distribute"/>
    </w:pPr>
    <w:rPr>
      <w:rFonts w:ascii="宋体" w:hAnsi="宋体" w:cs="宋体"/>
      <w:kern w:val="0"/>
      <w:sz w:val="28"/>
      <w:szCs w:val="28"/>
    </w:rPr>
  </w:style>
  <w:style w:type="paragraph" w:styleId="a7">
    <w:name w:val="Normal (Web)"/>
    <w:basedOn w:val="a"/>
    <w:uiPriority w:val="99"/>
    <w:rsid w:val="005602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rsid w:val="0068055F"/>
    <w:rPr>
      <w:rFonts w:cs="Times New Roman"/>
      <w:color w:val="0000FF"/>
      <w:u w:val="single"/>
    </w:rPr>
  </w:style>
  <w:style w:type="paragraph" w:styleId="a9">
    <w:name w:val="Balloon Text"/>
    <w:basedOn w:val="a"/>
    <w:link w:val="Char3"/>
    <w:uiPriority w:val="99"/>
    <w:rsid w:val="006B31E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locked/>
    <w:rsid w:val="006B31EB"/>
    <w:rPr>
      <w:rFonts w:cs="Times New Roman"/>
      <w:kern w:val="2"/>
      <w:sz w:val="18"/>
      <w:szCs w:val="18"/>
    </w:rPr>
  </w:style>
  <w:style w:type="table" w:styleId="aa">
    <w:name w:val="Table Grid"/>
    <w:basedOn w:val="a1"/>
    <w:uiPriority w:val="99"/>
    <w:rsid w:val="00EF25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rsid w:val="00EF25A1"/>
    <w:rPr>
      <w:rFonts w:cs="Times New Roman"/>
      <w:sz w:val="21"/>
    </w:rPr>
  </w:style>
  <w:style w:type="paragraph" w:styleId="ac">
    <w:name w:val="annotation text"/>
    <w:basedOn w:val="a"/>
    <w:link w:val="Char4"/>
    <w:uiPriority w:val="99"/>
    <w:rsid w:val="00EF25A1"/>
    <w:pPr>
      <w:jc w:val="left"/>
    </w:pPr>
  </w:style>
  <w:style w:type="character" w:customStyle="1" w:styleId="Char4">
    <w:name w:val="批注文字 Char"/>
    <w:basedOn w:val="a0"/>
    <w:link w:val="ac"/>
    <w:uiPriority w:val="99"/>
    <w:locked/>
    <w:rsid w:val="00EF25A1"/>
    <w:rPr>
      <w:rFonts w:cs="Times New Roman"/>
      <w:kern w:val="2"/>
      <w:sz w:val="24"/>
      <w:szCs w:val="24"/>
    </w:rPr>
  </w:style>
  <w:style w:type="paragraph" w:styleId="ad">
    <w:name w:val="annotation subject"/>
    <w:basedOn w:val="ac"/>
    <w:next w:val="ac"/>
    <w:link w:val="Char5"/>
    <w:uiPriority w:val="99"/>
    <w:rsid w:val="00EF25A1"/>
    <w:rPr>
      <w:b/>
      <w:bCs/>
    </w:rPr>
  </w:style>
  <w:style w:type="character" w:customStyle="1" w:styleId="Char5">
    <w:name w:val="批注主题 Char"/>
    <w:basedOn w:val="Char4"/>
    <w:link w:val="ad"/>
    <w:uiPriority w:val="99"/>
    <w:locked/>
    <w:rsid w:val="00EF25A1"/>
    <w:rPr>
      <w:b/>
      <w:bCs/>
    </w:rPr>
  </w:style>
  <w:style w:type="paragraph" w:styleId="ae">
    <w:name w:val="List Paragraph"/>
    <w:basedOn w:val="a"/>
    <w:uiPriority w:val="99"/>
    <w:qFormat/>
    <w:rsid w:val="00EF25A1"/>
    <w:pPr>
      <w:ind w:firstLineChars="200" w:firstLine="420"/>
    </w:pPr>
    <w:rPr>
      <w:rFonts w:ascii="Calibri" w:hAnsi="Calibri"/>
      <w:szCs w:val="22"/>
    </w:rPr>
  </w:style>
  <w:style w:type="paragraph" w:customStyle="1" w:styleId="Char10">
    <w:name w:val="Char1"/>
    <w:basedOn w:val="a"/>
    <w:uiPriority w:val="99"/>
    <w:rsid w:val="00EF25A1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878</Words>
  <Characters>5005</Characters>
  <Application>Microsoft Office Word</Application>
  <DocSecurity>0</DocSecurity>
  <Lines>41</Lines>
  <Paragraphs>11</Paragraphs>
  <ScaleCrop>false</ScaleCrop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深龙华组请字〔2013〕47号             签发人：曾雪莲</dc:title>
  <dc:subject/>
  <dc:creator>user</dc:creator>
  <cp:keywords/>
  <dc:description/>
  <cp:lastModifiedBy>陈能平</cp:lastModifiedBy>
  <cp:revision>16</cp:revision>
  <cp:lastPrinted>2016-10-19T04:53:00Z</cp:lastPrinted>
  <dcterms:created xsi:type="dcterms:W3CDTF">2016-10-19T03:57:00Z</dcterms:created>
  <dcterms:modified xsi:type="dcterms:W3CDTF">2016-10-24T10:29:00Z</dcterms:modified>
</cp:coreProperties>
</file>