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9D" w:rsidRPr="007210EC" w:rsidRDefault="0061429D" w:rsidP="0061429D">
      <w:pPr>
        <w:widowControl/>
        <w:shd w:val="clear" w:color="auto" w:fill="FFFFFF"/>
        <w:spacing w:line="384" w:lineRule="auto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7210EC"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</w:p>
    <w:p w:rsidR="0061429D" w:rsidRPr="007210EC" w:rsidRDefault="0061429D" w:rsidP="0061429D">
      <w:pPr>
        <w:widowControl/>
        <w:shd w:val="clear" w:color="auto" w:fill="FFFFFF"/>
        <w:spacing w:line="384" w:lineRule="auto"/>
        <w:ind w:firstLine="645"/>
        <w:jc w:val="center"/>
        <w:rPr>
          <w:rFonts w:ascii="黑体" w:eastAsia="黑体" w:hAnsi="Arial" w:cs="Arial"/>
          <w:kern w:val="0"/>
          <w:sz w:val="44"/>
          <w:szCs w:val="44"/>
        </w:rPr>
      </w:pPr>
      <w:bookmarkStart w:id="0" w:name="_GoBack"/>
      <w:r w:rsidRPr="007210EC">
        <w:rPr>
          <w:rFonts w:ascii="黑体" w:eastAsia="黑体" w:hAnsi="Arial" w:cs="Arial" w:hint="eastAsia"/>
          <w:kern w:val="0"/>
          <w:sz w:val="44"/>
          <w:szCs w:val="44"/>
        </w:rPr>
        <w:t>深圳市人民政府外事办公室公开选调公务员职位表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2619"/>
        <w:gridCol w:w="874"/>
        <w:gridCol w:w="993"/>
        <w:gridCol w:w="992"/>
        <w:gridCol w:w="1559"/>
        <w:gridCol w:w="1985"/>
        <w:gridCol w:w="1985"/>
        <w:gridCol w:w="1842"/>
      </w:tblGrid>
      <w:tr w:rsidR="0061429D" w:rsidRPr="007210EC" w:rsidTr="00901D80">
        <w:trPr>
          <w:trHeight w:val="855"/>
        </w:trPr>
        <w:tc>
          <w:tcPr>
            <w:tcW w:w="1625" w:type="dxa"/>
            <w:vAlign w:val="center"/>
          </w:tcPr>
          <w:bookmarkEnd w:id="0"/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选调职位</w:t>
            </w:r>
          </w:p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61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选调职位</w:t>
            </w:r>
          </w:p>
        </w:tc>
        <w:tc>
          <w:tcPr>
            <w:tcW w:w="874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992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最高年龄</w:t>
            </w:r>
          </w:p>
        </w:tc>
        <w:tc>
          <w:tcPr>
            <w:tcW w:w="155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98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最低学历</w:t>
            </w:r>
          </w:p>
        </w:tc>
        <w:tc>
          <w:tcPr>
            <w:tcW w:w="1985" w:type="dxa"/>
            <w:vAlign w:val="center"/>
          </w:tcPr>
          <w:p w:rsidR="0061429D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最低</w:t>
            </w: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学位</w:t>
            </w: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</w:p>
        </w:tc>
        <w:tc>
          <w:tcPr>
            <w:tcW w:w="1842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其他条件</w:t>
            </w:r>
          </w:p>
        </w:tc>
      </w:tr>
      <w:tr w:rsidR="0061429D" w:rsidRPr="007210EC" w:rsidTr="00901D80">
        <w:trPr>
          <w:trHeight w:val="799"/>
        </w:trPr>
        <w:tc>
          <w:tcPr>
            <w:tcW w:w="1625" w:type="dxa"/>
            <w:vAlign w:val="center"/>
          </w:tcPr>
          <w:p w:rsidR="0061429D" w:rsidRPr="0054392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综合管理类</w:t>
            </w:r>
          </w:p>
        </w:tc>
        <w:tc>
          <w:tcPr>
            <w:tcW w:w="2619" w:type="dxa"/>
            <w:vAlign w:val="center"/>
          </w:tcPr>
          <w:p w:rsidR="0061429D" w:rsidRPr="0054392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英语外事翻译</w:t>
            </w:r>
          </w:p>
          <w:p w:rsidR="0061429D" w:rsidRPr="0054392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科级</w:t>
            </w: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874" w:type="dxa"/>
            <w:vAlign w:val="center"/>
          </w:tcPr>
          <w:p w:rsidR="0061429D" w:rsidRPr="0054392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61429D" w:rsidRPr="00274C3F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74C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55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英语语言文学、翻译、国际关系、外交学等相关英语专业</w:t>
            </w:r>
          </w:p>
        </w:tc>
        <w:tc>
          <w:tcPr>
            <w:tcW w:w="1985" w:type="dxa"/>
            <w:vAlign w:val="center"/>
          </w:tcPr>
          <w:p w:rsidR="0061429D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全日制研究生</w:t>
            </w:r>
          </w:p>
        </w:tc>
        <w:tc>
          <w:tcPr>
            <w:tcW w:w="198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</w:t>
            </w:r>
            <w:r w:rsidRPr="007210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士</w:t>
            </w:r>
          </w:p>
        </w:tc>
        <w:tc>
          <w:tcPr>
            <w:tcW w:w="1842" w:type="dxa"/>
            <w:vAlign w:val="center"/>
          </w:tcPr>
          <w:p w:rsidR="0061429D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通过英语专业</w:t>
            </w:r>
          </w:p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八级考试</w:t>
            </w:r>
            <w:r w:rsidRPr="00A45BF9">
              <w:rPr>
                <w:rFonts w:ascii="仿宋_GB2312" w:hAnsi="宋体" w:cs="宋体" w:hint="eastAsia"/>
                <w:kern w:val="0"/>
                <w:sz w:val="28"/>
                <w:szCs w:val="28"/>
              </w:rPr>
              <w:t>（</w:t>
            </w:r>
            <w:r w:rsidRPr="00A45BF9">
              <w:rPr>
                <w:rFonts w:ascii="仿宋_GB2312" w:hAnsi="宋体" w:cs="宋体" w:hint="eastAsia"/>
                <w:kern w:val="0"/>
                <w:sz w:val="28"/>
                <w:szCs w:val="28"/>
              </w:rPr>
              <w:t>TEM8</w:t>
            </w:r>
            <w:r w:rsidRPr="00A45BF9">
              <w:rPr>
                <w:rFonts w:ascii="仿宋_GB2312" w:hAnsi="宋体" w:cs="宋体" w:hint="eastAsia"/>
                <w:kern w:val="0"/>
                <w:sz w:val="28"/>
                <w:szCs w:val="28"/>
              </w:rPr>
              <w:t>）</w:t>
            </w:r>
            <w:r w:rsidRPr="007210E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1429D" w:rsidRPr="007210EC" w:rsidTr="00901D80">
        <w:trPr>
          <w:trHeight w:val="799"/>
        </w:trPr>
        <w:tc>
          <w:tcPr>
            <w:tcW w:w="1625" w:type="dxa"/>
            <w:vAlign w:val="center"/>
          </w:tcPr>
          <w:p w:rsidR="0061429D" w:rsidRPr="0054392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综合管理类</w:t>
            </w:r>
          </w:p>
        </w:tc>
        <w:tc>
          <w:tcPr>
            <w:tcW w:w="2619" w:type="dxa"/>
            <w:vAlign w:val="center"/>
          </w:tcPr>
          <w:p w:rsidR="0061429D" w:rsidRPr="0054392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法语外事翻译</w:t>
            </w:r>
          </w:p>
          <w:p w:rsidR="0061429D" w:rsidRPr="0054392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科级</w:t>
            </w: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874" w:type="dxa"/>
            <w:vAlign w:val="center"/>
          </w:tcPr>
          <w:p w:rsidR="0061429D" w:rsidRPr="0054392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1429D" w:rsidRPr="00274C3F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74C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55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法语专业</w:t>
            </w:r>
          </w:p>
        </w:tc>
        <w:tc>
          <w:tcPr>
            <w:tcW w:w="198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全日制大学本科</w:t>
            </w:r>
          </w:p>
        </w:tc>
        <w:tc>
          <w:tcPr>
            <w:tcW w:w="198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842" w:type="dxa"/>
            <w:vAlign w:val="center"/>
          </w:tcPr>
          <w:p w:rsidR="0061429D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通过法语专业</w:t>
            </w:r>
          </w:p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八级考试</w:t>
            </w:r>
          </w:p>
        </w:tc>
      </w:tr>
      <w:tr w:rsidR="0061429D" w:rsidRPr="007210EC" w:rsidTr="00901D80">
        <w:trPr>
          <w:trHeight w:val="799"/>
        </w:trPr>
        <w:tc>
          <w:tcPr>
            <w:tcW w:w="162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1429D" w:rsidRPr="007210EC" w:rsidTr="00901D80">
        <w:trPr>
          <w:trHeight w:val="799"/>
        </w:trPr>
        <w:tc>
          <w:tcPr>
            <w:tcW w:w="162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1429D" w:rsidRPr="007210EC" w:rsidTr="00901D80">
        <w:trPr>
          <w:trHeight w:val="799"/>
        </w:trPr>
        <w:tc>
          <w:tcPr>
            <w:tcW w:w="162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1429D" w:rsidRPr="007210EC" w:rsidRDefault="0061429D" w:rsidP="00901D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361A12" w:rsidRPr="0061429D" w:rsidRDefault="00361A12"/>
    <w:sectPr w:rsidR="00361A12" w:rsidRPr="0061429D" w:rsidSect="006142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9D"/>
    <w:rsid w:val="00361A12"/>
    <w:rsid w:val="0061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anchao</dc:creator>
  <cp:lastModifiedBy>anchao</cp:lastModifiedBy>
  <cp:revision>1</cp:revision>
  <dcterms:created xsi:type="dcterms:W3CDTF">2016-07-13T01:19:00Z</dcterms:created>
  <dcterms:modified xsi:type="dcterms:W3CDTF">2016-07-13T01:20:00Z</dcterms:modified>
</cp:coreProperties>
</file>