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6B" w:rsidRDefault="0070526B" w:rsidP="0070526B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附件5</w:t>
      </w:r>
    </w:p>
    <w:p w:rsidR="0070526B" w:rsidRDefault="0070526B" w:rsidP="0070526B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hint="eastAsia"/>
          <w:color w:val="444444"/>
          <w:sz w:val="21"/>
          <w:szCs w:val="21"/>
        </w:rPr>
      </w:pPr>
      <w:r>
        <w:rPr>
          <w:rStyle w:val="a4"/>
          <w:rFonts w:hint="eastAsia"/>
          <w:color w:val="444444"/>
          <w:sz w:val="21"/>
          <w:szCs w:val="21"/>
        </w:rPr>
        <w:t>各 考 场 地 图</w:t>
      </w:r>
    </w:p>
    <w:p w:rsidR="0070526B" w:rsidRDefault="0070526B" w:rsidP="0070526B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一、第一考场(东园宾馆)</w:t>
      </w:r>
    </w:p>
    <w:p w:rsidR="0070526B" w:rsidRDefault="0070526B" w:rsidP="0070526B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noProof/>
          <w:color w:val="444444"/>
          <w:sz w:val="21"/>
          <w:szCs w:val="21"/>
        </w:rPr>
        <w:drawing>
          <wp:inline distT="0" distB="0" distL="0" distR="0">
            <wp:extent cx="5331124" cy="3916392"/>
            <wp:effectExtent l="0" t="0" r="3175" b="8255"/>
            <wp:docPr id="1" name="图片 1" descr="http://gd.offcn.com/dl/2016/0614/2016061404121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.offcn.com/dl/2016/0614/20160614041215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05" cy="39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6B" w:rsidRDefault="0070526B" w:rsidP="0070526B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地址：广州越秀区东湖北路30号3楼(近东山湖公园北门)</w:t>
      </w:r>
    </w:p>
    <w:p w:rsidR="0070526B" w:rsidRDefault="0070526B" w:rsidP="0070526B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公交路线：1、东湖路站(距350米)，途经线路公交车有44、287、542、548、811、813、864路，高峰快线81路。2、东湖新村站(距390米)，途经线路公交车有35、44、211、542、548路。3、地铁6号线东湖站(约1千米)。4、地铁1号线东山口站(约2千米)。(温馨提示：因市政施工，部分线路偶有调整，请</w:t>
      </w:r>
      <w:bookmarkStart w:id="0" w:name="_GoBack"/>
      <w:bookmarkEnd w:id="0"/>
      <w:r>
        <w:rPr>
          <w:rFonts w:hint="eastAsia"/>
          <w:color w:val="444444"/>
          <w:sz w:val="21"/>
          <w:szCs w:val="21"/>
        </w:rPr>
        <w:t>考生上车前看清站牌。市政施工和天气变化会引起交通拥堵，请考生预计好出发时间，以免迟到。)</w:t>
      </w:r>
    </w:p>
    <w:p w:rsidR="0070526B" w:rsidRDefault="0070526B" w:rsidP="0070526B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地址图：A代表东园宾馆</w:t>
      </w:r>
    </w:p>
    <w:p w:rsidR="008D5441" w:rsidRDefault="008D5441">
      <w:pPr>
        <w:rPr>
          <w:rFonts w:hint="eastAsia"/>
        </w:rPr>
      </w:pPr>
    </w:p>
    <w:sectPr w:rsidR="008D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F2"/>
    <w:rsid w:val="006D3DF2"/>
    <w:rsid w:val="0070526B"/>
    <w:rsid w:val="008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526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052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5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526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052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5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2016-06-15T02:02:00Z</dcterms:created>
  <dcterms:modified xsi:type="dcterms:W3CDTF">2016-06-15T02:03:00Z</dcterms:modified>
</cp:coreProperties>
</file>