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一、考生须按照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珠海市人社局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公布的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具体职位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面试时间与考场安排，在当天面试开考前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60分钟（上午</w:t>
      </w:r>
      <w:r w:rsidRPr="00273BD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7: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30前，下午</w:t>
      </w:r>
      <w:r w:rsidRPr="00273BD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1: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30前）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凭本人笔试准考证和身份证到</w:t>
      </w:r>
      <w:proofErr w:type="gramStart"/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考场候考室</w:t>
      </w:r>
      <w:proofErr w:type="gramEnd"/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报到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，参加面试抽签。考生所携带的通讯工具和音频、视频发射、接收设备关闭后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连同背包、书包等其他物品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交工作人员统一保管、考完离场时领回。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二、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考生未在面试开考前</w:t>
      </w:r>
      <w:r w:rsidRPr="00273BD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45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分钟（上午</w:t>
      </w:r>
      <w:r w:rsidRPr="00273BD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7:45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前，下午</w:t>
      </w:r>
      <w:r w:rsidRPr="00273BD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1:45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前）</w:t>
      </w:r>
      <w:proofErr w:type="gramStart"/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到达候考室</w:t>
      </w:r>
      <w:proofErr w:type="gramEnd"/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报到的，按自动放弃面试资格处理。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三、考生不得穿制服或有明显文字或图案标识的服装参加面试。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候考考生</w:t>
      </w:r>
      <w:proofErr w:type="gramEnd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须</w:t>
      </w:r>
      <w:proofErr w:type="gramStart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在候考室</w:t>
      </w:r>
      <w:proofErr w:type="gramEnd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离开候考室</w:t>
      </w:r>
      <w:proofErr w:type="gramEnd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候考考生</w:t>
      </w:r>
      <w:proofErr w:type="gramEnd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需离开考场的，应书面提出申请，经考场主考同意</w:t>
      </w:r>
      <w:proofErr w:type="gramStart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后按弃考</w:t>
      </w:r>
      <w:proofErr w:type="gramEnd"/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处理。严禁任何人向考生传递试题信息。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六、考生必须以普通话回答考官提问。在面试中，应严格按照考官的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提问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回答，不得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报告、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透露或暗示个人信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息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，其身份以抽签编码显示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。考生对考官的提问不清楚的，可要求考官重新念题。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七、面试结束后，考生到候分室等候，待面试成绩统计完毕，签收面试成绩回执。考生须服从考官对自己的成绩评定，不得要求加分、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查分、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复试或无理取闹。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八、</w:t>
      </w:r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考生在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面试完毕取得成绩回执后，应立即离开考场，不得在考场附近逗留。</w:t>
      </w:r>
    </w:p>
    <w:p w:rsidR="00273BD2" w:rsidRPr="00273BD2" w:rsidRDefault="00273BD2" w:rsidP="00273BD2">
      <w:pPr>
        <w:widowControl/>
        <w:snapToGrid w:val="0"/>
        <w:spacing w:line="620" w:lineRule="atLeast"/>
        <w:ind w:firstLine="640"/>
        <w:jc w:val="left"/>
        <w:rPr>
          <w:rFonts w:ascii="ˎ̥" w:eastAsia="宋体" w:hAnsi="ˎ̥" w:cs="宋体"/>
          <w:kern w:val="0"/>
          <w:sz w:val="18"/>
          <w:szCs w:val="18"/>
        </w:rPr>
      </w:pP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九、考生应接受现场工作人员的管理，对违反面试规定的，将按照《公务员录用考试违纪违规行为处理办法（试行）》进行严肃处理。</w:t>
      </w:r>
    </w:p>
    <w:p w:rsidR="0083617C" w:rsidRPr="00273BD2" w:rsidRDefault="00273BD2" w:rsidP="00273BD2">
      <w:r w:rsidRPr="00273BD2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 xml:space="preserve">    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十、</w:t>
      </w:r>
      <w:r w:rsidRPr="00273BD2">
        <w:rPr>
          <w:rFonts w:ascii="仿宋_GB2312" w:eastAsia="仿宋_GB2312" w:hAnsi="ˎ̥" w:cs="宋体" w:hint="eastAsia"/>
          <w:kern w:val="0"/>
          <w:sz w:val="32"/>
          <w:szCs w:val="32"/>
        </w:rPr>
        <w:t>考试总成绩及入围体检人员名单、体检事项由湛江市</w:t>
      </w:r>
      <w:proofErr w:type="gramStart"/>
      <w:r w:rsidRPr="00273BD2">
        <w:rPr>
          <w:rFonts w:ascii="仿宋_GB2312" w:eastAsia="仿宋_GB2312" w:hAnsi="ˎ̥" w:cs="宋体" w:hint="eastAsia"/>
          <w:kern w:val="0"/>
          <w:sz w:val="32"/>
          <w:szCs w:val="32"/>
        </w:rPr>
        <w:t>人社局</w:t>
      </w:r>
      <w:proofErr w:type="gramEnd"/>
      <w:r w:rsidRPr="00273BD2">
        <w:rPr>
          <w:rFonts w:ascii="仿宋_GB2312" w:eastAsia="仿宋_GB2312" w:hAnsi="ˎ̥" w:cs="宋体" w:hint="eastAsia"/>
          <w:kern w:val="0"/>
          <w:sz w:val="32"/>
          <w:szCs w:val="32"/>
        </w:rPr>
        <w:t>公布，考生应密切留意相关公告，并</w:t>
      </w:r>
      <w:r w:rsidRPr="00273BD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注意安排好自己的日程。</w:t>
      </w:r>
      <w:bookmarkStart w:id="0" w:name="_GoBack"/>
      <w:bookmarkEnd w:id="0"/>
    </w:p>
    <w:sectPr w:rsidR="0083617C" w:rsidRPr="00273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80"/>
    <w:rsid w:val="00273BD2"/>
    <w:rsid w:val="002C0680"/>
    <w:rsid w:val="008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373DC-6F71-4948-9730-26FECC8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73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273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2016-06-11T05:43:00Z</dcterms:created>
  <dcterms:modified xsi:type="dcterms:W3CDTF">2016-06-11T05:44:00Z</dcterms:modified>
</cp:coreProperties>
</file>